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5CD9" w:rsidRPr="002E0253" w:rsidRDefault="00C970E2" w:rsidP="004E66AD">
      <w:pPr>
        <w:jc w:val="both"/>
        <w:rPr>
          <w:rFonts w:ascii="TH SarabunIT๙" w:hAnsi="TH SarabunIT๙" w:cs="TH SarabunIT๙"/>
        </w:rPr>
      </w:pPr>
      <w:r w:rsidRPr="002E025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-567690</wp:posOffset>
            </wp:positionV>
            <wp:extent cx="1104900" cy="1104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CD9" w:rsidRPr="002E0253" w:rsidRDefault="00665CD9" w:rsidP="004E66AD">
      <w:pPr>
        <w:rPr>
          <w:rFonts w:ascii="TH SarabunIT๙" w:hAnsi="TH SarabunIT๙" w:cs="TH SarabunIT๙"/>
        </w:rPr>
      </w:pPr>
    </w:p>
    <w:p w:rsidR="00665CD9" w:rsidRPr="002E0253" w:rsidRDefault="00665CD9" w:rsidP="004E66AD">
      <w:pPr>
        <w:rPr>
          <w:rFonts w:ascii="TH SarabunIT๙" w:hAnsi="TH SarabunIT๙" w:cs="TH SarabunIT๙" w:hint="cs"/>
          <w:cs/>
        </w:rPr>
      </w:pPr>
    </w:p>
    <w:p w:rsidR="00665CD9" w:rsidRPr="00A017E5" w:rsidRDefault="00665CD9" w:rsidP="004E66AD">
      <w:pPr>
        <w:jc w:val="center"/>
        <w:rPr>
          <w:rFonts w:ascii="TH SarabunIT๙" w:hAnsi="TH SarabunIT๙" w:cs="TH SarabunIT๙" w:hint="cs"/>
          <w:b/>
          <w:bCs/>
        </w:rPr>
      </w:pPr>
      <w:r w:rsidRPr="00A017E5">
        <w:rPr>
          <w:rFonts w:ascii="TH SarabunIT๙" w:hAnsi="TH SarabunIT๙" w:cs="TH SarabunIT๙"/>
          <w:b/>
          <w:bCs/>
          <w:cs/>
        </w:rPr>
        <w:t>คำสั่ง</w:t>
      </w:r>
      <w:r w:rsidR="00912FD7" w:rsidRPr="00A017E5">
        <w:rPr>
          <w:rFonts w:ascii="TH SarabunIT๙" w:hAnsi="TH SarabunIT๙" w:cs="TH SarabunIT๙" w:hint="cs"/>
          <w:b/>
          <w:bCs/>
          <w:cs/>
        </w:rPr>
        <w:t>โรงเรียน</w:t>
      </w:r>
      <w:r w:rsidR="00C970E2">
        <w:rPr>
          <w:rFonts w:ascii="TH SarabunIT๙" w:hAnsi="TH SarabunIT๙" w:cs="TH SarabunIT๙" w:hint="cs"/>
          <w:b/>
          <w:bCs/>
          <w:cs/>
        </w:rPr>
        <w:t>ครูไทยฟรีดอทคอม</w:t>
      </w:r>
    </w:p>
    <w:p w:rsidR="00665CD9" w:rsidRPr="00A017E5" w:rsidRDefault="004F0FEC" w:rsidP="004E66AD">
      <w:pPr>
        <w:spacing w:before="120" w:after="120"/>
        <w:jc w:val="center"/>
        <w:rPr>
          <w:rFonts w:ascii="TH SarabunIT๙" w:hAnsi="TH SarabunIT๙" w:cs="TH SarabunIT๙" w:hint="cs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ที่ </w:t>
      </w:r>
      <w:r w:rsidR="00C970E2">
        <w:rPr>
          <w:rFonts w:ascii="TH SarabunIT๙" w:hAnsi="TH SarabunIT๙" w:cs="TH SarabunIT๙"/>
          <w:b/>
          <w:bCs/>
        </w:rPr>
        <w:t xml:space="preserve">       </w:t>
      </w:r>
      <w:r w:rsidR="00665CD9" w:rsidRPr="00A017E5">
        <w:rPr>
          <w:rFonts w:ascii="TH SarabunIT๙" w:hAnsi="TH SarabunIT๙" w:cs="TH SarabunIT๙"/>
          <w:b/>
          <w:bCs/>
          <w:cs/>
        </w:rPr>
        <w:t>/</w:t>
      </w:r>
      <w:r w:rsidR="006D1CBE" w:rsidRPr="00A017E5">
        <w:rPr>
          <w:rFonts w:ascii="TH SarabunIT๙" w:hAnsi="TH SarabunIT๙" w:cs="TH SarabunIT๙"/>
          <w:b/>
          <w:bCs/>
          <w:cs/>
        </w:rPr>
        <w:t xml:space="preserve"> </w:t>
      </w:r>
      <w:r w:rsidR="001B3C21" w:rsidRPr="00A017E5">
        <w:rPr>
          <w:rFonts w:ascii="TH SarabunIT๙" w:hAnsi="TH SarabunIT๙" w:cs="TH SarabunIT๙"/>
          <w:b/>
          <w:bCs/>
          <w:cs/>
        </w:rPr>
        <w:t>25</w:t>
      </w:r>
      <w:r w:rsidR="007F2F6A">
        <w:rPr>
          <w:rFonts w:ascii="TH SarabunIT๙" w:hAnsi="TH SarabunIT๙" w:cs="TH SarabunIT๙"/>
          <w:b/>
          <w:bCs/>
        </w:rPr>
        <w:t>6</w:t>
      </w:r>
      <w:r w:rsidR="00701AAC">
        <w:rPr>
          <w:rFonts w:ascii="TH SarabunIT๙" w:hAnsi="TH SarabunIT๙" w:cs="TH SarabunIT๙" w:hint="cs"/>
          <w:b/>
          <w:bCs/>
          <w:cs/>
        </w:rPr>
        <w:t>6</w:t>
      </w:r>
    </w:p>
    <w:p w:rsidR="001B3C21" w:rsidRPr="00912FD7" w:rsidRDefault="00665CD9" w:rsidP="004E66AD">
      <w:pPr>
        <w:jc w:val="center"/>
        <w:rPr>
          <w:rFonts w:ascii="TH SarabunIT๙" w:hAnsi="TH SarabunIT๙" w:cs="TH SarabunIT๙"/>
          <w:b/>
          <w:bCs/>
        </w:rPr>
      </w:pPr>
      <w:r w:rsidRPr="00912FD7">
        <w:rPr>
          <w:rFonts w:ascii="TH SarabunIT๙" w:hAnsi="TH SarabunIT๙" w:cs="TH SarabunIT๙"/>
          <w:b/>
          <w:bCs/>
          <w:cs/>
        </w:rPr>
        <w:t xml:space="preserve">เรื่อง </w:t>
      </w:r>
      <w:r w:rsidR="006D1CBE" w:rsidRPr="00912FD7">
        <w:rPr>
          <w:rFonts w:ascii="TH SarabunIT๙" w:hAnsi="TH SarabunIT๙" w:cs="TH SarabunIT๙"/>
          <w:b/>
          <w:bCs/>
          <w:cs/>
        </w:rPr>
        <w:t xml:space="preserve"> แต่งตั้งคณะกรรมการประเมินคุณธรรมและความโปร่งใสในการดำเนินงาน</w:t>
      </w:r>
    </w:p>
    <w:p w:rsidR="001F4913" w:rsidRPr="00912FD7" w:rsidRDefault="001B3C21" w:rsidP="004E66AD">
      <w:pPr>
        <w:ind w:left="1701"/>
        <w:rPr>
          <w:rFonts w:ascii="TH SarabunIT๙" w:hAnsi="TH SarabunIT๙" w:cs="TH SarabunIT๙" w:hint="cs"/>
          <w:b/>
          <w:bCs/>
          <w:cs/>
        </w:rPr>
      </w:pPr>
      <w:r w:rsidRPr="00912FD7">
        <w:rPr>
          <w:rFonts w:ascii="TH SarabunIT๙" w:hAnsi="TH SarabunIT๙" w:cs="TH SarabunIT๙"/>
          <w:b/>
          <w:bCs/>
        </w:rPr>
        <w:t xml:space="preserve"> </w:t>
      </w:r>
      <w:r w:rsidR="006D1CBE" w:rsidRPr="00912FD7">
        <w:rPr>
          <w:rFonts w:ascii="TH SarabunIT๙" w:hAnsi="TH SarabunIT๙" w:cs="TH SarabunIT๙"/>
          <w:b/>
          <w:bCs/>
          <w:cs/>
        </w:rPr>
        <w:t>ของ</w:t>
      </w:r>
      <w:r w:rsidR="00CC4809" w:rsidRPr="00912FD7">
        <w:rPr>
          <w:rFonts w:ascii="TH SarabunIT๙" w:hAnsi="TH SarabunIT๙" w:cs="TH SarabunIT๙" w:hint="cs"/>
          <w:b/>
          <w:bCs/>
          <w:cs/>
        </w:rPr>
        <w:t>สถานศึกษา</w:t>
      </w:r>
      <w:r w:rsidR="00453A36" w:rsidRPr="00912FD7">
        <w:rPr>
          <w:rFonts w:ascii="TH SarabunIT๙" w:hAnsi="TH SarabunIT๙" w:cs="TH SarabunIT๙" w:hint="cs"/>
          <w:b/>
          <w:bCs/>
          <w:cs/>
        </w:rPr>
        <w:t>ออนไลน์</w:t>
      </w:r>
      <w:r w:rsidRPr="00912FD7">
        <w:rPr>
          <w:rFonts w:ascii="TH SarabunIT๙" w:hAnsi="TH SarabunIT๙" w:cs="TH SarabunIT๙"/>
          <w:b/>
          <w:bCs/>
        </w:rPr>
        <w:t xml:space="preserve"> </w:t>
      </w:r>
      <w:r w:rsidR="006D1CBE" w:rsidRPr="00912FD7">
        <w:rPr>
          <w:rFonts w:ascii="TH SarabunIT๙" w:hAnsi="TH SarabunIT๙" w:cs="TH SarabunIT๙"/>
          <w:b/>
          <w:bCs/>
          <w:cs/>
        </w:rPr>
        <w:t>(</w:t>
      </w:r>
      <w:r w:rsidR="006D1CBE" w:rsidRPr="00912FD7">
        <w:rPr>
          <w:rFonts w:ascii="TH SarabunIT๙" w:hAnsi="TH SarabunIT๙" w:cs="TH SarabunIT๙"/>
          <w:b/>
          <w:bCs/>
        </w:rPr>
        <w:t xml:space="preserve">Integrity </w:t>
      </w:r>
      <w:r w:rsidR="00DF53E6" w:rsidRPr="00912FD7">
        <w:rPr>
          <w:rFonts w:ascii="TH SarabunIT๙" w:hAnsi="TH SarabunIT๙" w:cs="TH SarabunIT๙"/>
          <w:b/>
          <w:bCs/>
        </w:rPr>
        <w:t xml:space="preserve">&amp; Transparency Assessment </w:t>
      </w:r>
      <w:r w:rsidR="00EE635B" w:rsidRPr="00912FD7">
        <w:rPr>
          <w:rFonts w:ascii="TH SarabunIT๙" w:hAnsi="TH SarabunIT๙" w:cs="TH SarabunIT๙"/>
          <w:b/>
          <w:bCs/>
        </w:rPr>
        <w:t xml:space="preserve"> </w:t>
      </w:r>
      <w:r w:rsidR="00EE635B" w:rsidRPr="00912FD7">
        <w:rPr>
          <w:rFonts w:ascii="TH SarabunIT๙" w:hAnsi="TH SarabunIT๙" w:cs="TH SarabunIT๙"/>
          <w:b/>
          <w:bCs/>
        </w:rPr>
        <w:br/>
        <w:t xml:space="preserve"> Online </w:t>
      </w:r>
      <w:r w:rsidR="00DF53E6" w:rsidRPr="00912FD7">
        <w:rPr>
          <w:rFonts w:ascii="TH SarabunIT๙" w:hAnsi="TH SarabunIT๙" w:cs="TH SarabunIT๙"/>
          <w:b/>
          <w:bCs/>
        </w:rPr>
        <w:t>: ITA</w:t>
      </w:r>
      <w:r w:rsidR="00C954DF" w:rsidRPr="00912FD7">
        <w:rPr>
          <w:rFonts w:ascii="TH SarabunIT๙" w:hAnsi="TH SarabunIT๙" w:cs="TH SarabunIT๙" w:hint="cs"/>
          <w:b/>
          <w:bCs/>
          <w:cs/>
        </w:rPr>
        <w:t xml:space="preserve"> </w:t>
      </w:r>
      <w:r w:rsidR="00C954DF" w:rsidRPr="00912FD7">
        <w:rPr>
          <w:rFonts w:ascii="TH SarabunIT๙" w:hAnsi="TH SarabunIT๙" w:cs="TH SarabunIT๙"/>
          <w:b/>
          <w:bCs/>
        </w:rPr>
        <w:t>Online</w:t>
      </w:r>
      <w:r w:rsidR="006D1CBE" w:rsidRPr="00912FD7">
        <w:rPr>
          <w:rFonts w:ascii="TH SarabunIT๙" w:hAnsi="TH SarabunIT๙" w:cs="TH SarabunIT๙"/>
          <w:b/>
          <w:bCs/>
          <w:cs/>
        </w:rPr>
        <w:t xml:space="preserve">) </w:t>
      </w:r>
      <w:r w:rsidR="001F4913" w:rsidRPr="00912FD7">
        <w:rPr>
          <w:rFonts w:ascii="TH SarabunIT๙" w:hAnsi="TH SarabunIT๙" w:cs="TH SarabunIT๙" w:hint="cs"/>
          <w:b/>
          <w:bCs/>
          <w:cs/>
        </w:rPr>
        <w:t>ประจำปีงบประมาณ พ.ศ. 256</w:t>
      </w:r>
      <w:r w:rsidR="00701AAC">
        <w:rPr>
          <w:rFonts w:ascii="TH SarabunIT๙" w:hAnsi="TH SarabunIT๙" w:cs="TH SarabunIT๙" w:hint="cs"/>
          <w:b/>
          <w:bCs/>
          <w:cs/>
        </w:rPr>
        <w:t>6</w:t>
      </w:r>
    </w:p>
    <w:p w:rsidR="00665CD9" w:rsidRPr="002E0253" w:rsidRDefault="00665CD9" w:rsidP="004E66AD">
      <w:pPr>
        <w:spacing w:before="120" w:after="120"/>
        <w:jc w:val="center"/>
        <w:rPr>
          <w:rFonts w:ascii="TH SarabunIT๙" w:hAnsi="TH SarabunIT๙" w:cs="TH SarabunIT๙"/>
        </w:rPr>
      </w:pPr>
      <w:r w:rsidRPr="002E0253">
        <w:rPr>
          <w:rFonts w:ascii="TH SarabunIT๙" w:hAnsi="TH SarabunIT๙" w:cs="TH SarabunIT๙"/>
        </w:rPr>
        <w:t>----------------------------------</w:t>
      </w:r>
    </w:p>
    <w:p w:rsidR="00220A62" w:rsidRDefault="002D2C55" w:rsidP="004E66AD">
      <w:pPr>
        <w:ind w:firstLine="1440"/>
        <w:jc w:val="thaiDistribute"/>
        <w:rPr>
          <w:rFonts w:ascii="TH SarabunIT๙" w:eastAsia="Times New Roman" w:hAnsi="TH SarabunIT๙" w:cs="TH SarabunIT๙"/>
        </w:rPr>
      </w:pPr>
      <w:r w:rsidRPr="002E0253">
        <w:rPr>
          <w:rFonts w:ascii="TH SarabunIT๙" w:eastAsia="Times New Roman" w:hAnsi="TH SarabunIT๙" w:cs="TH SarabunIT๙"/>
          <w:spacing w:val="-4"/>
          <w:cs/>
        </w:rPr>
        <w:t>ด้วย</w:t>
      </w:r>
      <w:r w:rsidR="001F4913" w:rsidRPr="002E0253">
        <w:rPr>
          <w:rFonts w:ascii="TH SarabunIT๙" w:eastAsia="Times New Roman" w:hAnsi="TH SarabunIT๙" w:cs="TH SarabunIT๙" w:hint="cs"/>
          <w:spacing w:val="-4"/>
          <w:cs/>
        </w:rPr>
        <w:t xml:space="preserve"> </w:t>
      </w:r>
      <w:r w:rsidR="00CC4809" w:rsidRPr="00FA2455">
        <w:rPr>
          <w:rFonts w:ascii="TH SarabunIT๙" w:hAnsi="TH SarabunIT๙" w:cs="TH SarabunIT๙"/>
          <w:cs/>
        </w:rPr>
        <w:t>สำนักงานคณะกรรมการการศึกษาขั้นพื้นฐ</w:t>
      </w:r>
      <w:r w:rsidR="00CC4809">
        <w:rPr>
          <w:rFonts w:ascii="TH SarabunIT๙" w:hAnsi="TH SarabunIT๙" w:cs="TH SarabunIT๙" w:hint="cs"/>
          <w:cs/>
        </w:rPr>
        <w:t>านกำหนด</w:t>
      </w:r>
      <w:r w:rsidR="00CC4809" w:rsidRPr="00FA2455">
        <w:rPr>
          <w:rFonts w:ascii="TH SarabunIT๙" w:hAnsi="TH SarabunIT๙" w:cs="TH SarabunIT๙"/>
          <w:cs/>
        </w:rPr>
        <w:t>นโยบาย</w:t>
      </w:r>
      <w:r w:rsidR="007F2F6A">
        <w:rPr>
          <w:rFonts w:ascii="TH SarabunIT๙" w:hAnsi="TH SarabunIT๙" w:cs="TH SarabunIT๙" w:hint="cs"/>
          <w:cs/>
        </w:rPr>
        <w:t xml:space="preserve"> ประจำปีงบประมาณ พ.ศ. 256</w:t>
      </w:r>
      <w:r w:rsidR="004F6985">
        <w:rPr>
          <w:rFonts w:ascii="TH SarabunIT๙" w:hAnsi="TH SarabunIT๙" w:cs="TH SarabunIT๙" w:hint="cs"/>
          <w:cs/>
        </w:rPr>
        <w:t>6</w:t>
      </w:r>
      <w:r w:rsidR="00CC4809" w:rsidRPr="00943C8B">
        <w:rPr>
          <w:rFonts w:ascii="TH SarabunIT๙" w:hAnsi="TH SarabunIT๙" w:cs="TH SarabunIT๙"/>
          <w:b/>
          <w:bCs/>
          <w:cs/>
        </w:rPr>
        <w:t xml:space="preserve"> </w:t>
      </w:r>
      <w:r w:rsidR="00CC4809">
        <w:rPr>
          <w:rFonts w:ascii="TH SarabunIT๙" w:hAnsi="TH SarabunIT๙" w:cs="TH SarabunIT๙" w:hint="cs"/>
          <w:cs/>
        </w:rPr>
        <w:t>ข้อ</w:t>
      </w:r>
      <w:r w:rsidR="00CC4809" w:rsidRPr="00943C8B">
        <w:rPr>
          <w:rFonts w:ascii="TH SarabunIT๙" w:hAnsi="TH SarabunIT๙" w:cs="TH SarabunIT๙"/>
          <w:cs/>
        </w:rPr>
        <w:t>ที่ ๖ ด้านการปรับสมดุลและพัฒนาระบบการบริหารจัดการศึกษา</w:t>
      </w:r>
      <w:r w:rsidR="00CC4809" w:rsidRPr="00943C8B">
        <w:rPr>
          <w:rFonts w:ascii="TH SarabunIT๙" w:hAnsi="TH SarabunIT๙" w:cs="TH SarabunIT๙" w:hint="cs"/>
          <w:cs/>
        </w:rPr>
        <w:t xml:space="preserve"> ซึ่งกำหนด</w:t>
      </w:r>
      <w:r w:rsidR="00CC4809" w:rsidRPr="00943C8B">
        <w:rPr>
          <w:rFonts w:ascii="TH SarabunIT๙" w:hAnsi="TH SarabunIT๙" w:cs="TH SarabunIT๙"/>
          <w:cs/>
        </w:rPr>
        <w:t>มาตรการและแนวทางการดำเนินการพัฒนาสำนักงานส่วนกลา</w:t>
      </w:r>
      <w:r w:rsidR="00CC4809">
        <w:rPr>
          <w:rFonts w:ascii="TH SarabunIT๙" w:hAnsi="TH SarabunIT๙" w:cs="TH SarabunIT๙"/>
          <w:cs/>
        </w:rPr>
        <w:t>ง และสำนักงานเขตพื้นที่การศึกษา</w:t>
      </w:r>
      <w:r w:rsidR="00CC4809">
        <w:rPr>
          <w:rFonts w:ascii="TH SarabunIT๙" w:hAnsi="TH SarabunIT๙" w:cs="TH SarabunIT๙" w:hint="cs"/>
          <w:cs/>
        </w:rPr>
        <w:t>ให้</w:t>
      </w:r>
      <w:r w:rsidR="00CC4809">
        <w:rPr>
          <w:rFonts w:ascii="TH SarabunIT๙" w:hAnsi="TH SarabunIT๙" w:cs="TH SarabunIT๙"/>
          <w:cs/>
        </w:rPr>
        <w:t>เป็นหน่วยงาน</w:t>
      </w:r>
      <w:r w:rsidR="00CC4809">
        <w:rPr>
          <w:rFonts w:ascii="TH SarabunIT๙" w:hAnsi="TH SarabunIT๙" w:cs="TH SarabunIT๙" w:hint="cs"/>
          <w:cs/>
        </w:rPr>
        <w:t>ที่</w:t>
      </w:r>
      <w:r w:rsidR="00CC4809">
        <w:rPr>
          <w:rFonts w:ascii="TH SarabunIT๙" w:hAnsi="TH SarabunIT๙" w:cs="TH SarabunIT๙"/>
          <w:cs/>
        </w:rPr>
        <w:t>มี</w:t>
      </w:r>
      <w:r w:rsidR="00D72E8C">
        <w:rPr>
          <w:rFonts w:ascii="TH SarabunIT๙" w:hAnsi="TH SarabunIT๙" w:cs="TH SarabunIT๙"/>
          <w:cs/>
        </w:rPr>
        <w:br/>
      </w:r>
      <w:r w:rsidR="00CC4809">
        <w:rPr>
          <w:rFonts w:ascii="TH SarabunIT๙" w:hAnsi="TH SarabunIT๙" w:cs="TH SarabunIT๙"/>
          <w:cs/>
        </w:rPr>
        <w:t>ความทันสมัยและ</w:t>
      </w:r>
      <w:r w:rsidR="00CC4809" w:rsidRPr="00943C8B">
        <w:rPr>
          <w:rFonts w:ascii="TH SarabunIT๙" w:hAnsi="TH SarabunIT๙" w:cs="TH SarabunIT๙"/>
          <w:cs/>
        </w:rPr>
        <w:t>มีประสิทธิภาพ โดยการส่งเสริม สนับสนุ</w:t>
      </w:r>
      <w:r w:rsidR="00CC4809">
        <w:rPr>
          <w:rFonts w:ascii="TH SarabunIT๙" w:hAnsi="TH SarabunIT๙" w:cs="TH SarabunIT๙"/>
          <w:cs/>
        </w:rPr>
        <w:t>น ให้สำนักงานส่วนกลาง</w:t>
      </w:r>
      <w:r w:rsidR="00CC4809" w:rsidRPr="00943C8B">
        <w:rPr>
          <w:rFonts w:ascii="TH SarabunIT๙" w:hAnsi="TH SarabunIT๙" w:cs="TH SarabunIT๙"/>
          <w:cs/>
        </w:rPr>
        <w:t>และสำนักงานเขตพื้นที่การศึกษาใช้ระบบการบริหารจัดการที่มุ่งเน้นคุณธรรมและความโปร่งใสในการทำงานตามหลักการประเมินคุณธรรมและความโปร่งใสในการดำเนินงานของหน่วยงานภาครัฐ (</w:t>
      </w:r>
      <w:r w:rsidR="00CC4809" w:rsidRPr="00943C8B">
        <w:rPr>
          <w:rFonts w:ascii="TH SarabunIT๙" w:hAnsi="TH SarabunIT๙" w:cs="TH SarabunIT๙"/>
        </w:rPr>
        <w:t>Integrity &amp; Transparency</w:t>
      </w:r>
      <w:r w:rsidR="00CC4809" w:rsidRPr="00943C8B">
        <w:rPr>
          <w:rFonts w:ascii="TH SarabunIT๙" w:hAnsi="TH SarabunIT๙" w:cs="TH SarabunIT๙" w:hint="cs"/>
          <w:cs/>
        </w:rPr>
        <w:t xml:space="preserve"> </w:t>
      </w:r>
      <w:r w:rsidR="00CC4809" w:rsidRPr="00943C8B">
        <w:rPr>
          <w:rFonts w:ascii="TH SarabunIT๙" w:hAnsi="TH SarabunIT๙" w:cs="TH SarabunIT๙"/>
        </w:rPr>
        <w:t xml:space="preserve">Assessment </w:t>
      </w:r>
      <w:r w:rsidR="00CC4809" w:rsidRPr="00943C8B">
        <w:rPr>
          <w:rFonts w:ascii="TH SarabunIT๙" w:hAnsi="TH SarabunIT๙" w:cs="TH SarabunIT๙"/>
          <w:cs/>
        </w:rPr>
        <w:t xml:space="preserve">: </w:t>
      </w:r>
      <w:r w:rsidR="00CC4809" w:rsidRPr="00943C8B">
        <w:rPr>
          <w:rFonts w:ascii="TH SarabunIT๙" w:hAnsi="TH SarabunIT๙" w:cs="TH SarabunIT๙"/>
        </w:rPr>
        <w:t>ITA</w:t>
      </w:r>
      <w:r w:rsidR="00CC4809" w:rsidRPr="00943C8B">
        <w:rPr>
          <w:rFonts w:ascii="TH SarabunIT๙" w:hAnsi="TH SarabunIT๙" w:cs="TH SarabunIT๙"/>
          <w:cs/>
        </w:rPr>
        <w:t>)</w:t>
      </w:r>
      <w:r w:rsidR="00CC4809">
        <w:rPr>
          <w:rFonts w:ascii="TH SarabunIT๙" w:hAnsi="TH SarabunIT๙" w:cs="TH SarabunIT๙"/>
        </w:rPr>
        <w:t xml:space="preserve"> </w:t>
      </w:r>
      <w:r w:rsidRPr="002E0253">
        <w:rPr>
          <w:rFonts w:ascii="TH SarabunIT๙" w:hAnsi="TH SarabunIT๙" w:cs="TH SarabunIT๙" w:hint="cs"/>
          <w:cs/>
        </w:rPr>
        <w:t xml:space="preserve"> </w:t>
      </w:r>
      <w:r w:rsidR="00CC4809">
        <w:rPr>
          <w:rFonts w:ascii="TH SarabunIT๙" w:hAnsi="TH SarabunIT๙" w:cs="TH SarabunIT๙" w:hint="cs"/>
          <w:cs/>
        </w:rPr>
        <w:t>และ</w:t>
      </w:r>
      <w:r w:rsidRPr="002E0253">
        <w:rPr>
          <w:rFonts w:ascii="TH SarabunIT๙" w:hAnsi="TH SarabunIT๙" w:cs="TH SarabunIT๙"/>
          <w:cs/>
        </w:rPr>
        <w:t>กำหนดให้มีการประเมิน</w:t>
      </w:r>
      <w:r w:rsidRPr="002E0253">
        <w:rPr>
          <w:rFonts w:ascii="TH SarabunIT๙" w:hAnsi="TH SarabunIT๙" w:cs="TH SarabunIT๙" w:hint="cs"/>
          <w:cs/>
        </w:rPr>
        <w:t>คุณธรรมและ</w:t>
      </w:r>
      <w:r w:rsidRPr="002E0253">
        <w:rPr>
          <w:rFonts w:ascii="TH SarabunIT๙" w:hAnsi="TH SarabunIT๙" w:cs="TH SarabunIT๙"/>
          <w:cs/>
        </w:rPr>
        <w:t>ความโปร่งใสในการดำเนินงานของ</w:t>
      </w:r>
      <w:r w:rsidR="00CC4809">
        <w:rPr>
          <w:rFonts w:ascii="TH SarabunIT๙" w:eastAsia="Times New Roman" w:hAnsi="TH SarabunIT๙" w:cs="TH SarabunIT๙" w:hint="cs"/>
          <w:cs/>
        </w:rPr>
        <w:t>สถาน</w:t>
      </w:r>
      <w:r w:rsidR="001F4913" w:rsidRPr="002E0253">
        <w:rPr>
          <w:rFonts w:ascii="TH SarabunIT๙" w:eastAsia="Times New Roman" w:hAnsi="TH SarabunIT๙" w:cs="TH SarabunIT๙"/>
          <w:cs/>
        </w:rPr>
        <w:t>ศึกษา</w:t>
      </w:r>
      <w:r w:rsidR="00C954DF" w:rsidRPr="002E0253">
        <w:rPr>
          <w:rFonts w:ascii="TH SarabunIT๙" w:eastAsia="Times New Roman" w:hAnsi="TH SarabunIT๙" w:cs="TH SarabunIT๙" w:hint="cs"/>
          <w:cs/>
        </w:rPr>
        <w:t>ออนไลน์</w:t>
      </w:r>
      <w:r w:rsidR="001F4913" w:rsidRPr="002E0253">
        <w:rPr>
          <w:rFonts w:ascii="TH SarabunIT๙" w:eastAsia="Times New Roman" w:hAnsi="TH SarabunIT๙" w:cs="TH SarabunIT๙"/>
          <w:cs/>
        </w:rPr>
        <w:t xml:space="preserve"> </w:t>
      </w:r>
      <w:r w:rsidRPr="002E0253">
        <w:rPr>
          <w:rFonts w:ascii="TH SarabunIT๙" w:hAnsi="TH SarabunIT๙" w:cs="TH SarabunIT๙"/>
          <w:cs/>
        </w:rPr>
        <w:t>(</w:t>
      </w:r>
      <w:r w:rsidRPr="002E0253">
        <w:rPr>
          <w:rFonts w:ascii="TH SarabunIT๙" w:hAnsi="TH SarabunIT๙" w:cs="TH SarabunIT๙"/>
        </w:rPr>
        <w:t>Integrity &amp; Transparency Assessment</w:t>
      </w:r>
      <w:r w:rsidR="00C954DF" w:rsidRPr="002E0253">
        <w:rPr>
          <w:rFonts w:ascii="TH SarabunIT๙" w:hAnsi="TH SarabunIT๙" w:cs="TH SarabunIT๙" w:hint="cs"/>
          <w:cs/>
        </w:rPr>
        <w:t xml:space="preserve"> </w:t>
      </w:r>
      <w:r w:rsidR="00C954DF" w:rsidRPr="002E0253">
        <w:rPr>
          <w:rFonts w:ascii="TH SarabunIT๙" w:hAnsi="TH SarabunIT๙" w:cs="TH SarabunIT๙"/>
        </w:rPr>
        <w:t>Online</w:t>
      </w:r>
      <w:r w:rsidRPr="002E0253">
        <w:rPr>
          <w:rFonts w:ascii="TH SarabunIT๙" w:hAnsi="TH SarabunIT๙" w:cs="TH SarabunIT๙"/>
        </w:rPr>
        <w:t>: ITA</w:t>
      </w:r>
      <w:r w:rsidR="00C954DF" w:rsidRPr="002E0253">
        <w:rPr>
          <w:rFonts w:ascii="TH SarabunIT๙" w:hAnsi="TH SarabunIT๙" w:cs="TH SarabunIT๙"/>
        </w:rPr>
        <w:t xml:space="preserve"> Online</w:t>
      </w:r>
      <w:r w:rsidRPr="002E0253">
        <w:rPr>
          <w:rFonts w:ascii="TH SarabunIT๙" w:hAnsi="TH SarabunIT๙" w:cs="TH SarabunIT๙"/>
          <w:cs/>
        </w:rPr>
        <w:t>)</w:t>
      </w:r>
      <w:r w:rsidRPr="002E0253">
        <w:rPr>
          <w:rFonts w:ascii="TH SarabunIT๙" w:eastAsia="Times New Roman" w:hAnsi="TH SarabunIT๙" w:cs="TH SarabunIT๙"/>
          <w:cs/>
        </w:rPr>
        <w:t xml:space="preserve"> </w:t>
      </w:r>
      <w:r w:rsidR="001F4913" w:rsidRPr="002E0253">
        <w:rPr>
          <w:rFonts w:ascii="TH SarabunIT๙" w:eastAsia="Times New Roman" w:hAnsi="TH SarabunIT๙" w:cs="TH SarabunIT๙" w:hint="cs"/>
          <w:cs/>
        </w:rPr>
        <w:t>ประจำปีงบประมาณ พ.ศ. 256</w:t>
      </w:r>
      <w:r w:rsidR="004F6985">
        <w:rPr>
          <w:rFonts w:ascii="TH SarabunIT๙" w:eastAsia="Times New Roman" w:hAnsi="TH SarabunIT๙" w:cs="TH SarabunIT๙" w:hint="cs"/>
          <w:cs/>
        </w:rPr>
        <w:t>6</w:t>
      </w:r>
    </w:p>
    <w:p w:rsidR="00CC4809" w:rsidRPr="00220A62" w:rsidRDefault="001F4913" w:rsidP="004E66AD">
      <w:pPr>
        <w:ind w:firstLine="1440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  <w:r w:rsidRPr="00220A62">
        <w:rPr>
          <w:rFonts w:ascii="TH SarabunIT๙" w:eastAsia="Times New Roman" w:hAnsi="TH SarabunIT๙" w:cs="TH SarabunIT๙" w:hint="cs"/>
          <w:sz w:val="12"/>
          <w:szCs w:val="12"/>
          <w:cs/>
        </w:rPr>
        <w:t xml:space="preserve"> </w:t>
      </w:r>
    </w:p>
    <w:p w:rsidR="002D2C55" w:rsidRPr="002E0253" w:rsidRDefault="002D2C55" w:rsidP="004E66AD">
      <w:pPr>
        <w:ind w:firstLine="1440"/>
        <w:jc w:val="thaiDistribute"/>
        <w:rPr>
          <w:rFonts w:ascii="TH SarabunIT๙" w:hAnsi="TH SarabunIT๙" w:cs="TH SarabunIT๙"/>
        </w:rPr>
      </w:pPr>
      <w:r w:rsidRPr="00CC4809">
        <w:rPr>
          <w:rFonts w:ascii="TH SarabunIT๙" w:eastAsia="Times New Roman" w:hAnsi="TH SarabunIT๙" w:cs="TH SarabunIT๙"/>
          <w:spacing w:val="-4"/>
          <w:cs/>
        </w:rPr>
        <w:t>เพื่อให้</w:t>
      </w:r>
      <w:r w:rsidRPr="00CC4809">
        <w:rPr>
          <w:rFonts w:ascii="TH SarabunIT๙" w:hAnsi="TH SarabunIT๙" w:cs="TH SarabunIT๙"/>
          <w:spacing w:val="-4"/>
          <w:cs/>
        </w:rPr>
        <w:t>การดำเนินกิจกรรม</w:t>
      </w:r>
      <w:r w:rsidRPr="00CC4809">
        <w:rPr>
          <w:rFonts w:ascii="TH SarabunIT๙" w:eastAsia="Times New Roman" w:hAnsi="TH SarabunIT๙" w:cs="TH SarabunIT๙"/>
          <w:spacing w:val="-4"/>
          <w:cs/>
        </w:rPr>
        <w:t>เป็นไปด้วยความเรียบร้อยและ</w:t>
      </w:r>
      <w:r w:rsidRPr="00CC4809">
        <w:rPr>
          <w:rFonts w:ascii="TH SarabunIT๙" w:eastAsia="Times New Roman" w:hAnsi="TH SarabunIT๙" w:cs="TH SarabunIT๙" w:hint="cs"/>
          <w:spacing w:val="-4"/>
          <w:cs/>
        </w:rPr>
        <w:t>บรรลุ</w:t>
      </w:r>
      <w:r w:rsidRPr="00CC4809">
        <w:rPr>
          <w:rFonts w:ascii="TH SarabunIT๙" w:eastAsia="Times New Roman" w:hAnsi="TH SarabunIT๙" w:cs="TH SarabunIT๙"/>
          <w:spacing w:val="-4"/>
          <w:cs/>
        </w:rPr>
        <w:t>ตามวัตถุประสงค์</w:t>
      </w:r>
      <w:r w:rsidR="00CC4809" w:rsidRPr="00CC4809">
        <w:rPr>
          <w:rFonts w:ascii="TH SarabunIT๙" w:eastAsia="Times New Roman" w:hAnsi="TH SarabunIT๙" w:cs="TH SarabunIT๙" w:hint="cs"/>
          <w:spacing w:val="-4"/>
          <w:cs/>
        </w:rPr>
        <w:t>ของการประเมิน</w:t>
      </w:r>
      <w:r w:rsidRPr="002E0253">
        <w:rPr>
          <w:rFonts w:ascii="TH SarabunIT๙" w:eastAsia="Times New Roman" w:hAnsi="TH SarabunIT๙" w:cs="TH SarabunIT๙"/>
          <w:cs/>
        </w:rPr>
        <w:t xml:space="preserve"> จึ</w:t>
      </w:r>
      <w:r w:rsidRPr="002E0253">
        <w:rPr>
          <w:rFonts w:ascii="TH SarabunIT๙" w:eastAsia="Times New Roman" w:hAnsi="TH SarabunIT๙" w:cs="TH SarabunIT๙" w:hint="cs"/>
          <w:cs/>
        </w:rPr>
        <w:t>ง</w:t>
      </w:r>
      <w:r w:rsidRPr="002E0253">
        <w:rPr>
          <w:rFonts w:ascii="TH SarabunIT๙" w:eastAsia="Times New Roman" w:hAnsi="TH SarabunIT๙" w:cs="TH SarabunIT๙"/>
          <w:cs/>
        </w:rPr>
        <w:t>เห็นสมควรแต่งตั้งคณะกรรมการดำเนินงาน</w:t>
      </w:r>
      <w:r w:rsidR="00342D06">
        <w:rPr>
          <w:rFonts w:ascii="TH SarabunIT๙" w:eastAsia="Times New Roman" w:hAnsi="TH SarabunIT๙" w:cs="TH SarabunIT๙" w:hint="cs"/>
          <w:cs/>
        </w:rPr>
        <w:t>รับผิดชอบการเปิดเผยข้อมูลสาธารณะ (</w:t>
      </w:r>
      <w:r w:rsidR="00342D06">
        <w:rPr>
          <w:rFonts w:ascii="TH SarabunIT๙" w:eastAsia="Times New Roman" w:hAnsi="TH SarabunIT๙" w:cs="TH SarabunIT๙"/>
        </w:rPr>
        <w:t>Open Data Integrity and Trans</w:t>
      </w:r>
      <w:r w:rsidR="004C0E86">
        <w:rPr>
          <w:rFonts w:ascii="TH SarabunIT๙" w:eastAsia="Times New Roman" w:hAnsi="TH SarabunIT๙" w:cs="TH SarabunIT๙"/>
        </w:rPr>
        <w:t>pa</w:t>
      </w:r>
      <w:r w:rsidR="00342D06">
        <w:rPr>
          <w:rFonts w:ascii="TH SarabunIT๙" w:eastAsia="Times New Roman" w:hAnsi="TH SarabunIT๙" w:cs="TH SarabunIT๙"/>
        </w:rPr>
        <w:t>rency</w:t>
      </w:r>
      <w:r w:rsidR="004C0E86">
        <w:rPr>
          <w:rFonts w:ascii="TH SarabunIT๙" w:eastAsia="Times New Roman" w:hAnsi="TH SarabunIT๙" w:cs="TH SarabunIT๙"/>
        </w:rPr>
        <w:t xml:space="preserve"> Assessment : OIT</w:t>
      </w:r>
      <w:r w:rsidR="00342D06">
        <w:rPr>
          <w:rFonts w:ascii="TH SarabunIT๙" w:eastAsia="Times New Roman" w:hAnsi="TH SarabunIT๙" w:cs="TH SarabunIT๙" w:hint="cs"/>
          <w:cs/>
        </w:rPr>
        <w:t>)</w:t>
      </w:r>
      <w:r w:rsidRPr="002E0253">
        <w:rPr>
          <w:rFonts w:ascii="TH SarabunIT๙" w:eastAsia="Times New Roman" w:hAnsi="TH SarabunIT๙" w:cs="TH SarabunIT๙"/>
          <w:cs/>
        </w:rPr>
        <w:t xml:space="preserve"> </w:t>
      </w:r>
      <w:r w:rsidR="007F422B">
        <w:rPr>
          <w:rFonts w:ascii="TH SarabunIT๙" w:eastAsia="Times New Roman" w:hAnsi="TH SarabunIT๙" w:cs="TH SarabunIT๙" w:hint="cs"/>
          <w:cs/>
        </w:rPr>
        <w:t xml:space="preserve">จำนวน 43 ประเด็น </w:t>
      </w:r>
      <w:r w:rsidRPr="002E0253">
        <w:rPr>
          <w:rFonts w:ascii="TH SarabunIT๙" w:eastAsia="Times New Roman" w:hAnsi="TH SarabunIT๙" w:cs="TH SarabunIT๙"/>
          <w:cs/>
        </w:rPr>
        <w:t>ดังนี้</w:t>
      </w:r>
    </w:p>
    <w:p w:rsidR="00912FD7" w:rsidRPr="00912FD7" w:rsidRDefault="00912FD7" w:rsidP="006B0C66">
      <w:pPr>
        <w:numPr>
          <w:ilvl w:val="0"/>
          <w:numId w:val="40"/>
        </w:num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912FD7">
        <w:rPr>
          <w:rFonts w:ascii="TH SarabunIT๙" w:eastAsia="Times New Roman" w:hAnsi="TH SarabunIT๙" w:cs="TH SarabunIT๙"/>
          <w:b/>
          <w:bCs/>
          <w:noProof/>
          <w:cs/>
        </w:rPr>
        <w:t>คณะกรรมการอำนวยการ ประกอบด้วย</w:t>
      </w:r>
    </w:p>
    <w:p w:rsidR="00912FD7" w:rsidRDefault="00912FD7" w:rsidP="006B0C66">
      <w:pPr>
        <w:ind w:firstLine="720"/>
        <w:rPr>
          <w:rFonts w:ascii="TH SarabunIT๙" w:eastAsia="Times New Roman" w:hAnsi="TH SarabunIT๙" w:cs="TH SarabunIT๙"/>
          <w:noProof/>
        </w:rPr>
      </w:pPr>
      <w:r w:rsidRPr="00912FD7">
        <w:rPr>
          <w:rFonts w:ascii="TH SarabunIT๙" w:eastAsia="Times New Roman" w:hAnsi="TH SarabunIT๙" w:cs="TH SarabunIT๙"/>
          <w:noProof/>
          <w:cs/>
        </w:rPr>
        <w:t xml:space="preserve">๑.๑ </w:t>
      </w:r>
      <w:r w:rsidR="004F6985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C970E2">
        <w:rPr>
          <w:rFonts w:ascii="TH SarabunIT๙" w:eastAsia="Times New Roman" w:hAnsi="TH SarabunIT๙" w:cs="TH SarabunIT๙" w:hint="cs"/>
          <w:noProof/>
          <w:cs/>
        </w:rPr>
        <w:t>.......................................</w:t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Pr="00912FD7">
        <w:rPr>
          <w:rFonts w:ascii="TH SarabunIT๙" w:eastAsia="Times New Roman" w:hAnsi="TH SarabunIT๙" w:cs="TH SarabunIT๙"/>
          <w:noProof/>
          <w:cs/>
        </w:rPr>
        <w:t>ผ</w:t>
      </w:r>
      <w:r w:rsidRPr="00912FD7">
        <w:rPr>
          <w:rFonts w:ascii="TH SarabunIT๙" w:eastAsia="Times New Roman" w:hAnsi="TH SarabunIT๙" w:cs="TH SarabunIT๙" w:hint="cs"/>
          <w:noProof/>
          <w:cs/>
        </w:rPr>
        <w:t>ู้อำนวยการ</w:t>
      </w:r>
      <w:r w:rsidR="007F2F6A">
        <w:rPr>
          <w:rFonts w:ascii="TH SarabunIT๙" w:eastAsia="Times New Roman" w:hAnsi="TH SarabunIT๙" w:cs="TH SarabunIT๙" w:hint="cs"/>
          <w:noProof/>
          <w:cs/>
        </w:rPr>
        <w:t>สถานศึกษา</w:t>
      </w:r>
      <w:r w:rsidRPr="00912FD7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>
        <w:rPr>
          <w:rFonts w:ascii="TH SarabunIT๙" w:eastAsia="Times New Roman" w:hAnsi="TH SarabunIT๙" w:cs="TH SarabunIT๙"/>
          <w:noProof/>
          <w:cs/>
        </w:rPr>
        <w:tab/>
      </w:r>
      <w:r w:rsidR="007F2F6A">
        <w:rPr>
          <w:rFonts w:ascii="TH SarabunIT๙" w:eastAsia="Times New Roman" w:hAnsi="TH SarabunIT๙" w:cs="TH SarabunIT๙"/>
          <w:noProof/>
          <w:cs/>
        </w:rPr>
        <w:tab/>
      </w:r>
      <w:r w:rsidR="007F2F6A">
        <w:rPr>
          <w:rFonts w:ascii="TH SarabunIT๙" w:eastAsia="Times New Roman" w:hAnsi="TH SarabunIT๙" w:cs="TH SarabunIT๙"/>
          <w:noProof/>
          <w:cs/>
        </w:rPr>
        <w:tab/>
      </w:r>
      <w:r w:rsidRPr="00912FD7">
        <w:rPr>
          <w:rFonts w:ascii="TH SarabunIT๙" w:eastAsia="Times New Roman" w:hAnsi="TH SarabunIT๙" w:cs="TH SarabunIT๙"/>
          <w:noProof/>
          <w:cs/>
        </w:rPr>
        <w:t>ประธานกรรมการ</w:t>
      </w:r>
    </w:p>
    <w:p w:rsidR="007F2F6A" w:rsidRPr="00912FD7" w:rsidRDefault="007F2F6A" w:rsidP="007F2F6A">
      <w:pPr>
        <w:ind w:firstLine="720"/>
        <w:rPr>
          <w:rFonts w:ascii="TH SarabunIT๙" w:eastAsia="Times New Roman" w:hAnsi="TH SarabunIT๙" w:cs="TH SarabunIT๙" w:hint="cs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 xml:space="preserve">1.2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หัวหน้าฝ่ายวิชาการ</w:t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C970E2">
        <w:rPr>
          <w:rFonts w:ascii="TH SarabunIT๙" w:eastAsia="Times New Roman" w:hAnsi="TH SarabunIT๙" w:cs="TH SarabunIT๙"/>
          <w:noProof/>
          <w:cs/>
        </w:rPr>
        <w:tab/>
      </w:r>
      <w:r w:rsidR="004E0906" w:rsidRPr="00912FD7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912FD7" w:rsidRPr="00912FD7" w:rsidRDefault="00912FD7" w:rsidP="00B121A5">
      <w:pPr>
        <w:ind w:firstLine="720"/>
        <w:jc w:val="thaiDistribute"/>
        <w:rPr>
          <w:rFonts w:ascii="TH SarabunIT๙" w:eastAsia="Times New Roman" w:hAnsi="TH SarabunIT๙" w:cs="TH SarabunIT๙"/>
          <w:noProof/>
        </w:rPr>
      </w:pPr>
      <w:r w:rsidRPr="00912FD7">
        <w:rPr>
          <w:rFonts w:ascii="TH SarabunIT๙" w:eastAsia="Times New Roman" w:hAnsi="TH SarabunIT๙" w:cs="TH SarabunIT๙"/>
          <w:noProof/>
          <w:cs/>
        </w:rPr>
        <w:t>๑.</w:t>
      </w:r>
      <w:r w:rsidR="007F2F6A">
        <w:rPr>
          <w:rFonts w:ascii="TH SarabunIT๙" w:eastAsia="Times New Roman" w:hAnsi="TH SarabunIT๙" w:cs="TH SarabunIT๙" w:hint="cs"/>
          <w:noProof/>
          <w:cs/>
        </w:rPr>
        <w:t>3</w:t>
      </w:r>
      <w:r w:rsidRPr="00912FD7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หัวหน้าฝ่ายบริการงานทั่วไป</w:t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C970E2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>กรรมการ</w:t>
      </w:r>
    </w:p>
    <w:p w:rsidR="00912FD7" w:rsidRDefault="007F2F6A" w:rsidP="00590C1E">
      <w:pPr>
        <w:ind w:firstLine="720"/>
        <w:jc w:val="thaiDistribute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>๑.</w:t>
      </w:r>
      <w:r>
        <w:rPr>
          <w:rFonts w:ascii="TH SarabunIT๙" w:eastAsia="Times New Roman" w:hAnsi="TH SarabunIT๙" w:cs="TH SarabunIT๙" w:hint="cs"/>
          <w:noProof/>
          <w:cs/>
        </w:rPr>
        <w:t>4</w:t>
      </w:r>
      <w:r w:rsidR="00912FD7" w:rsidRPr="00912FD7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หัวหน้างฝ่ายการเงินและงบประมาณ</w:t>
      </w:r>
      <w:r w:rsidR="004E0906">
        <w:rPr>
          <w:rFonts w:ascii="TH SarabunIT๙" w:eastAsia="Times New Roman" w:hAnsi="TH SarabunIT๙" w:cs="TH SarabunIT๙"/>
          <w:noProof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>กรรมการ</w:t>
      </w:r>
    </w:p>
    <w:p w:rsidR="002D23D4" w:rsidRDefault="002D23D4" w:rsidP="00590C1E">
      <w:pPr>
        <w:ind w:firstLine="720"/>
        <w:jc w:val="thaiDistribute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>1.</w:t>
      </w:r>
      <w:r w:rsidR="007F2F6A">
        <w:rPr>
          <w:rFonts w:ascii="TH SarabunIT๙" w:eastAsia="Times New Roman" w:hAnsi="TH SarabunIT๙" w:cs="TH SarabunIT๙" w:hint="cs"/>
          <w:noProof/>
          <w:cs/>
        </w:rPr>
        <w:t>5</w:t>
      </w:r>
      <w:r w:rsidR="00590C1E">
        <w:rPr>
          <w:rFonts w:ascii="TH SarabunIT๙" w:eastAsia="Times New Roman" w:hAnsi="TH SarabunIT๙" w:cs="TH SarabunIT๙" w:hint="cs"/>
          <w:noProof/>
          <w:cs/>
        </w:rPr>
        <w:t xml:space="preserve">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ครูชำนาญการพิเศษ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>กรรมการ</w:t>
      </w:r>
    </w:p>
    <w:p w:rsidR="007F2F6A" w:rsidRPr="00912FD7" w:rsidRDefault="007F2F6A" w:rsidP="00590C1E">
      <w:pPr>
        <w:ind w:firstLine="720"/>
        <w:jc w:val="thaiDistribute"/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 xml:space="preserve">1.6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ครูชำนาญการพิเศษ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>กรรมการ</w:t>
      </w:r>
    </w:p>
    <w:p w:rsidR="00912FD7" w:rsidRDefault="007F2F6A" w:rsidP="00590C1E">
      <w:pPr>
        <w:ind w:firstLine="72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>1.7</w:t>
      </w:r>
      <w:r w:rsidR="002D23D4">
        <w:rPr>
          <w:rFonts w:ascii="TH SarabunIT๙" w:eastAsia="Times New Roman" w:hAnsi="TH SarabunIT๙" w:cs="TH SarabunIT๙" w:hint="cs"/>
          <w:noProof/>
          <w:cs/>
        </w:rPr>
        <w:t xml:space="preserve">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F6985">
        <w:rPr>
          <w:rFonts w:ascii="TH SarabunIT๙" w:eastAsia="Times New Roman" w:hAnsi="TH SarabunIT๙" w:cs="TH SarabunIT๙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>ครู ค.ศ.1</w:t>
      </w:r>
      <w:r w:rsidR="004F6985">
        <w:rPr>
          <w:rFonts w:ascii="TH SarabunIT๙" w:eastAsia="Times New Roman" w:hAnsi="TH SarabunIT๙" w:cs="TH SarabunIT๙"/>
          <w:noProof/>
          <w:cs/>
        </w:rPr>
        <w:tab/>
      </w:r>
      <w:r w:rsidR="004F6985">
        <w:rPr>
          <w:rFonts w:ascii="TH SarabunIT๙" w:eastAsia="Times New Roman" w:hAnsi="TH SarabunIT๙" w:cs="TH SarabunIT๙"/>
          <w:noProof/>
          <w:cs/>
        </w:rPr>
        <w:tab/>
      </w:r>
      <w:r w:rsidR="004F6985">
        <w:rPr>
          <w:rFonts w:ascii="TH SarabunIT๙" w:eastAsia="Times New Roman" w:hAnsi="TH SarabunIT๙" w:cs="TH SarabunIT๙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  <w:t>กรรมการ</w:t>
      </w:r>
    </w:p>
    <w:p w:rsidR="00912FD7" w:rsidRDefault="00590C1E" w:rsidP="00590C1E">
      <w:pPr>
        <w:jc w:val="thaiDistribute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 xml:space="preserve">          </w:t>
      </w:r>
      <w:r w:rsidR="007F2F6A">
        <w:rPr>
          <w:rFonts w:ascii="TH SarabunIT๙" w:eastAsia="Times New Roman" w:hAnsi="TH SarabunIT๙" w:cs="TH SarabunIT๙" w:hint="cs"/>
          <w:noProof/>
          <w:cs/>
        </w:rPr>
        <w:t>1.8</w:t>
      </w:r>
      <w:r w:rsidR="008F3AFF">
        <w:rPr>
          <w:rFonts w:ascii="TH SarabunIT๙" w:eastAsia="Times New Roman" w:hAnsi="TH SarabunIT๙" w:cs="TH SarabunIT๙"/>
          <w:noProof/>
        </w:rPr>
        <w:t xml:space="preserve"> 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ครู ค.ศ.1</w:t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>กรรมการ</w:t>
      </w:r>
    </w:p>
    <w:p w:rsidR="00C970E2" w:rsidRPr="00C970E2" w:rsidRDefault="00C970E2" w:rsidP="00C970E2">
      <w:pPr>
        <w:jc w:val="center"/>
        <w:rPr>
          <w:rFonts w:ascii="TH SarabunIT๙" w:eastAsia="Times New Roman" w:hAnsi="TH SarabunIT๙" w:cs="TH SarabunIT๙" w:hint="cs"/>
          <w:b/>
          <w:bCs/>
          <w:noProof/>
          <w:color w:val="FF0000"/>
        </w:rPr>
      </w:pPr>
      <w:r w:rsidRPr="00C970E2">
        <w:rPr>
          <w:rFonts w:ascii="TH SarabunIT๙" w:eastAsia="Times New Roman" w:hAnsi="TH SarabunIT๙" w:cs="TH SarabunIT๙" w:hint="cs"/>
          <w:b/>
          <w:bCs/>
          <w:noProof/>
          <w:color w:val="FF0000"/>
          <w:cs/>
        </w:rPr>
        <w:t xml:space="preserve">(ตามจำนวนแต่ละโรงเรียนในการแบ่งหน้าที่รับผิดชอบของแต่ละ </w:t>
      </w: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</w:rPr>
        <w:t>Q01 – Q43 )</w:t>
      </w:r>
    </w:p>
    <w:p w:rsidR="00EA4C60" w:rsidRDefault="00EA4C60" w:rsidP="008F3AFF">
      <w:pPr>
        <w:jc w:val="thaiDistribute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 xml:space="preserve">  </w:t>
      </w:r>
      <w:r w:rsidR="00590C1E">
        <w:rPr>
          <w:rFonts w:ascii="TH SarabunIT๙" w:eastAsia="Times New Roman" w:hAnsi="TH SarabunIT๙" w:cs="TH SarabunIT๙" w:hint="cs"/>
          <w:noProof/>
          <w:cs/>
        </w:rPr>
        <w:t xml:space="preserve">        </w:t>
      </w:r>
      <w:r>
        <w:rPr>
          <w:rFonts w:ascii="TH SarabunIT๙" w:eastAsia="Times New Roman" w:hAnsi="TH SarabunIT๙" w:cs="TH SarabunIT๙" w:hint="cs"/>
          <w:noProof/>
          <w:cs/>
        </w:rPr>
        <w:t>1.</w:t>
      </w:r>
      <w:r w:rsidR="00C970E2">
        <w:rPr>
          <w:rFonts w:ascii="TH SarabunIT๙" w:eastAsia="Times New Roman" w:hAnsi="TH SarabunIT๙" w:cs="TH SarabunIT๙"/>
          <w:noProof/>
        </w:rPr>
        <w:t>9</w:t>
      </w:r>
      <w:r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C970E2">
        <w:rPr>
          <w:rFonts w:ascii="TH SarabunIT๙" w:eastAsia="Times New Roman" w:hAnsi="TH SarabunIT๙" w:cs="TH SarabunIT๙" w:hint="cs"/>
          <w:noProof/>
          <w:cs/>
        </w:rPr>
        <w:t xml:space="preserve"> .......................................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 xml:space="preserve"> เจ้าหน้าที่ธุรการ</w:t>
      </w:r>
      <w:r w:rsidR="004E0906">
        <w:rPr>
          <w:rFonts w:ascii="TH SarabunIT๙" w:eastAsia="Times New Roman" w:hAnsi="TH SarabunIT๙" w:cs="TH SarabunIT๙"/>
          <w:noProof/>
          <w:cs/>
        </w:rPr>
        <w:tab/>
      </w:r>
      <w:r w:rsidR="004E0906">
        <w:rPr>
          <w:rFonts w:ascii="TH SarabunIT๙" w:eastAsia="Times New Roman" w:hAnsi="TH SarabunIT๙" w:cs="TH SarabunIT๙" w:hint="cs"/>
          <w:noProof/>
          <w:cs/>
        </w:rPr>
        <w:t xml:space="preserve">       </w:t>
      </w:r>
      <w:r w:rsidR="004E0906">
        <w:rPr>
          <w:rFonts w:ascii="TH SarabunIT๙" w:eastAsia="Times New Roman" w:hAnsi="TH SarabunIT๙" w:cs="TH SarabunIT๙" w:hint="cs"/>
          <w:noProof/>
          <w:cs/>
        </w:rPr>
        <w:tab/>
        <w:t xml:space="preserve">       กรรมการและผู้ช่วยเลขานุการ</w:t>
      </w:r>
    </w:p>
    <w:p w:rsidR="00FC4ABD" w:rsidRDefault="00665CD9" w:rsidP="004E66AD">
      <w:pPr>
        <w:pStyle w:val="3"/>
        <w:tabs>
          <w:tab w:val="clear" w:pos="1134"/>
          <w:tab w:val="clear" w:pos="1560"/>
          <w:tab w:val="left" w:pos="1418"/>
          <w:tab w:val="left" w:pos="3330"/>
          <w:tab w:val="left" w:pos="3544"/>
        </w:tabs>
        <w:spacing w:before="120" w:line="240" w:lineRule="auto"/>
        <w:jc w:val="left"/>
        <w:rPr>
          <w:rFonts w:ascii="TH SarabunIT๙" w:eastAsia="Times New Roman" w:hAnsi="TH SarabunIT๙" w:cs="TH SarabunIT๙"/>
          <w:spacing w:val="-4"/>
        </w:rPr>
      </w:pPr>
      <w:r w:rsidRPr="002E0253">
        <w:rPr>
          <w:rFonts w:ascii="TH SarabunIT๙" w:eastAsia="Times New Roman" w:hAnsi="TH SarabunIT๙" w:cs="TH SarabunIT๙"/>
          <w:cs/>
        </w:rPr>
        <w:tab/>
      </w:r>
      <w:r w:rsidRPr="002E0253">
        <w:rPr>
          <w:rFonts w:ascii="TH SarabunIT๙" w:eastAsia="Times New Roman" w:hAnsi="TH SarabunIT๙" w:cs="TH SarabunIT๙"/>
          <w:b/>
          <w:bCs/>
          <w:spacing w:val="-4"/>
          <w:cs/>
        </w:rPr>
        <w:t>มีหน้าที่</w:t>
      </w:r>
      <w:r w:rsidRPr="002E0253">
        <w:rPr>
          <w:rFonts w:ascii="TH SarabunIT๙" w:eastAsia="Times New Roman" w:hAnsi="TH SarabunIT๙" w:cs="TH SarabunIT๙"/>
          <w:spacing w:val="-4"/>
          <w:cs/>
        </w:rPr>
        <w:t xml:space="preserve">  ให้คำปรึกษา ข้อ</w:t>
      </w:r>
      <w:r w:rsidR="009C0B49" w:rsidRPr="002E0253">
        <w:rPr>
          <w:rFonts w:ascii="TH SarabunIT๙" w:eastAsia="Times New Roman" w:hAnsi="TH SarabunIT๙" w:cs="TH SarabunIT๙"/>
          <w:spacing w:val="-4"/>
          <w:cs/>
        </w:rPr>
        <w:t>เสนอแนะ กำกับ ติดตามการดำเนิน</w:t>
      </w:r>
      <w:r w:rsidRPr="002E0253">
        <w:rPr>
          <w:rFonts w:ascii="TH SarabunIT๙" w:eastAsia="Times New Roman" w:hAnsi="TH SarabunIT๙" w:cs="TH SarabunIT๙"/>
          <w:spacing w:val="-4"/>
          <w:cs/>
        </w:rPr>
        <w:t>กิจกรรม</w:t>
      </w:r>
      <w:r w:rsidR="00D3426E" w:rsidRPr="00D3426E">
        <w:rPr>
          <w:rFonts w:ascii="TH SarabunIT๙" w:eastAsia="Times New Roman" w:hAnsi="TH SarabunIT๙" w:cs="TH SarabunIT๙"/>
          <w:spacing w:val="-4"/>
          <w:cs/>
        </w:rPr>
        <w:t>การประเมินคุณธรรมและความโปร่งใสในการดำเนินงานของสถานศึกษาออนไลน์</w:t>
      </w:r>
    </w:p>
    <w:p w:rsidR="004F6985" w:rsidRDefault="004F6985" w:rsidP="004E66AD">
      <w:pPr>
        <w:pStyle w:val="3"/>
        <w:tabs>
          <w:tab w:val="clear" w:pos="1134"/>
          <w:tab w:val="clear" w:pos="1560"/>
          <w:tab w:val="left" w:pos="1418"/>
          <w:tab w:val="left" w:pos="3330"/>
          <w:tab w:val="left" w:pos="3544"/>
        </w:tabs>
        <w:spacing w:before="120" w:line="240" w:lineRule="auto"/>
        <w:jc w:val="left"/>
        <w:rPr>
          <w:rFonts w:ascii="TH SarabunIT๙" w:eastAsia="Times New Roman" w:hAnsi="TH SarabunIT๙" w:cs="TH SarabunIT๙"/>
        </w:rPr>
      </w:pPr>
    </w:p>
    <w:p w:rsidR="00C970E2" w:rsidRPr="002E0253" w:rsidRDefault="00C970E2" w:rsidP="004E66AD">
      <w:pPr>
        <w:pStyle w:val="3"/>
        <w:tabs>
          <w:tab w:val="clear" w:pos="1134"/>
          <w:tab w:val="clear" w:pos="1560"/>
          <w:tab w:val="left" w:pos="1418"/>
          <w:tab w:val="left" w:pos="3330"/>
          <w:tab w:val="left" w:pos="3544"/>
        </w:tabs>
        <w:spacing w:before="120" w:line="240" w:lineRule="auto"/>
        <w:jc w:val="left"/>
        <w:rPr>
          <w:rFonts w:ascii="TH SarabunIT๙" w:eastAsia="Times New Roman" w:hAnsi="TH SarabunIT๙" w:cs="TH SarabunIT๙" w:hint="cs"/>
          <w:cs/>
        </w:rPr>
      </w:pPr>
    </w:p>
    <w:p w:rsidR="00665CD9" w:rsidRPr="002E0253" w:rsidRDefault="00342D06" w:rsidP="004E66AD">
      <w:pPr>
        <w:pStyle w:val="3"/>
        <w:tabs>
          <w:tab w:val="clear" w:pos="1134"/>
          <w:tab w:val="clear" w:pos="1560"/>
          <w:tab w:val="left" w:pos="567"/>
          <w:tab w:val="left" w:pos="1652"/>
          <w:tab w:val="left" w:pos="3330"/>
        </w:tabs>
        <w:spacing w:before="120" w:line="240" w:lineRule="auto"/>
        <w:jc w:val="left"/>
        <w:rPr>
          <w:rFonts w:ascii="TH SarabunIT๙" w:eastAsia="Times New Roman" w:hAnsi="TH SarabunIT๙" w:cs="TH SarabunIT๙" w:hint="cs"/>
          <w:cs/>
        </w:rPr>
      </w:pPr>
      <w:r>
        <w:rPr>
          <w:rFonts w:ascii="TH SarabunIT๙" w:eastAsia="Times New Roman" w:hAnsi="TH SarabunIT๙" w:cs="TH SarabunIT๙" w:hint="cs"/>
          <w:b/>
          <w:bCs/>
          <w:cs/>
        </w:rPr>
        <w:lastRenderedPageBreak/>
        <w:t xml:space="preserve">2. </w:t>
      </w:r>
      <w:r w:rsidR="00665CD9" w:rsidRPr="002E0253">
        <w:rPr>
          <w:rFonts w:ascii="TH SarabunIT๙" w:eastAsia="Times New Roman" w:hAnsi="TH SarabunIT๙" w:cs="TH SarabunIT๙"/>
          <w:b/>
          <w:bCs/>
          <w:cs/>
        </w:rPr>
        <w:t>คณะกรรมการ</w:t>
      </w:r>
      <w:r w:rsidR="00462C9C">
        <w:rPr>
          <w:rFonts w:ascii="TH SarabunIT๙" w:eastAsia="Times New Roman" w:hAnsi="TH SarabunIT๙" w:cs="TH SarabunIT๙" w:hint="cs"/>
          <w:b/>
          <w:bCs/>
          <w:cs/>
        </w:rPr>
        <w:t>ฝ่ายดำเนินงาน</w:t>
      </w:r>
      <w:r w:rsidR="00665CD9" w:rsidRPr="002E0253">
        <w:rPr>
          <w:rFonts w:ascii="TH SarabunIT๙" w:eastAsia="Times New Roman" w:hAnsi="TH SarabunIT๙" w:cs="TH SarabunIT๙"/>
          <w:b/>
          <w:bCs/>
        </w:rPr>
        <w:t xml:space="preserve"> </w:t>
      </w:r>
      <w:r w:rsidR="00665CD9" w:rsidRPr="002E0253">
        <w:rPr>
          <w:rFonts w:ascii="TH SarabunIT๙" w:eastAsia="Times New Roman" w:hAnsi="TH SarabunIT๙" w:cs="TH SarabunIT๙"/>
          <w:cs/>
        </w:rPr>
        <w:t xml:space="preserve"> ประกอบด้วย</w:t>
      </w:r>
    </w:p>
    <w:p w:rsidR="004E0906" w:rsidRPr="00912FD7" w:rsidRDefault="004E0906" w:rsidP="004E0906">
      <w:pPr>
        <w:numPr>
          <w:ilvl w:val="0"/>
          <w:numId w:val="41"/>
        </w:num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912FD7">
        <w:rPr>
          <w:rFonts w:ascii="TH SarabunIT๙" w:eastAsia="Times New Roman" w:hAnsi="TH SarabunIT๙" w:cs="TH SarabunIT๙"/>
          <w:b/>
          <w:bCs/>
          <w:noProof/>
          <w:cs/>
        </w:rPr>
        <w:t>คณะกรรมการอำนวยการ ประกอบด้วย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๑.๑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 xml:space="preserve">ผู้อำนวยการสถานศึกษา 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ประธานกรรมการ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1.2   .......................................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หัวหน้าฝ่ายวิชาการ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๑.3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หัวหน้าฝ่ายบริการงานทั่วไป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๑.4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หัวหน้างฝ่ายการเงินและงบประมาณ</w:t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1.5   .......................................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ครูชำนาญการพิเศษ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1.6   .......................................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ครูชำนาญการพิเศษ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1.7   .......................................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ครู ค.ศ.1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rPr>
          <w:rFonts w:ascii="TH SarabunIT๙" w:eastAsia="Times New Roman" w:hAnsi="TH SarabunIT๙" w:cs="TH SarabunIT๙"/>
          <w:noProof/>
        </w:rPr>
      </w:pPr>
      <w:r w:rsidRPr="00C970E2">
        <w:rPr>
          <w:rFonts w:ascii="TH SarabunIT๙" w:eastAsia="Times New Roman" w:hAnsi="TH SarabunIT๙" w:cs="TH SarabunIT๙"/>
          <w:noProof/>
          <w:cs/>
        </w:rPr>
        <w:t xml:space="preserve">      1.8   .......................................</w:t>
      </w:r>
      <w:r w:rsidRPr="00C970E2">
        <w:rPr>
          <w:rFonts w:ascii="TH SarabunIT๙" w:eastAsia="Times New Roman" w:hAnsi="TH SarabunIT๙" w:cs="TH SarabunIT๙"/>
          <w:noProof/>
          <w:cs/>
        </w:rPr>
        <w:tab/>
        <w:t>ครู ค.ศ.1</w:t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>
        <w:rPr>
          <w:rFonts w:ascii="TH SarabunIT๙" w:eastAsia="Times New Roman" w:hAnsi="TH SarabunIT๙" w:cs="TH SarabunIT๙"/>
          <w:noProof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>กรรมการ</w:t>
      </w:r>
    </w:p>
    <w:p w:rsidR="00C970E2" w:rsidRPr="00C970E2" w:rsidRDefault="00C970E2" w:rsidP="00C970E2">
      <w:pPr>
        <w:pStyle w:val="3"/>
        <w:tabs>
          <w:tab w:val="left" w:pos="426"/>
          <w:tab w:val="left" w:pos="1418"/>
          <w:tab w:val="left" w:pos="3330"/>
          <w:tab w:val="left" w:pos="3402"/>
        </w:tabs>
        <w:ind w:right="140"/>
        <w:jc w:val="center"/>
        <w:rPr>
          <w:rFonts w:ascii="TH SarabunIT๙" w:eastAsia="Times New Roman" w:hAnsi="TH SarabunIT๙" w:cs="TH SarabunIT๙"/>
          <w:b/>
          <w:bCs/>
          <w:noProof/>
          <w:color w:val="FF0000"/>
        </w:rPr>
      </w:pP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  <w:cs/>
        </w:rPr>
        <w:t xml:space="preserve">(ตามจำนวนแต่ละโรงเรียนในการแบ่งหน้าที่รับผิดชอบของแต่ละ </w:t>
      </w: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</w:rPr>
        <w:t>Q</w:t>
      </w: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  <w:cs/>
        </w:rPr>
        <w:t xml:space="preserve">01 – </w:t>
      </w: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</w:rPr>
        <w:t>Q</w:t>
      </w:r>
      <w:r w:rsidRPr="00C970E2">
        <w:rPr>
          <w:rFonts w:ascii="TH SarabunIT๙" w:eastAsia="Times New Roman" w:hAnsi="TH SarabunIT๙" w:cs="TH SarabunIT๙"/>
          <w:b/>
          <w:bCs/>
          <w:noProof/>
          <w:color w:val="FF0000"/>
          <w:cs/>
        </w:rPr>
        <w:t>43 )</w:t>
      </w:r>
    </w:p>
    <w:p w:rsidR="00C970E2" w:rsidRDefault="00C970E2" w:rsidP="00C970E2">
      <w:pPr>
        <w:pStyle w:val="3"/>
        <w:tabs>
          <w:tab w:val="clear" w:pos="1134"/>
          <w:tab w:val="clear" w:pos="1560"/>
          <w:tab w:val="left" w:pos="426"/>
          <w:tab w:val="left" w:pos="1418"/>
          <w:tab w:val="left" w:pos="3330"/>
          <w:tab w:val="left" w:pos="3402"/>
        </w:tabs>
        <w:spacing w:line="240" w:lineRule="auto"/>
        <w:ind w:right="140"/>
        <w:rPr>
          <w:rFonts w:ascii="TH SarabunIT๙" w:eastAsia="Times New Roman" w:hAnsi="TH SarabunIT๙" w:cs="TH SarabunIT๙"/>
          <w:noProof/>
        </w:rPr>
      </w:pPr>
      <w:r w:rsidRPr="00C970E2">
        <w:rPr>
          <w:rFonts w:ascii="TH SarabunIT๙" w:eastAsia="Times New Roman" w:hAnsi="TH SarabunIT๙" w:cs="TH SarabunIT๙"/>
          <w:b/>
          <w:bCs/>
          <w:noProof/>
          <w:color w:val="000000" w:themeColor="text1"/>
          <w:cs/>
        </w:rPr>
        <w:t xml:space="preserve">      </w:t>
      </w:r>
      <w:r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1.9  .......................................</w:t>
      </w:r>
      <w:r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ab/>
        <w:t xml:space="preserve"> เจ้าหน้าที่ธุรการ</w:t>
      </w:r>
      <w:r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ab/>
        <w:t xml:space="preserve">       </w:t>
      </w:r>
      <w:r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ab/>
      </w:r>
      <w:r w:rsidRPr="00C970E2">
        <w:rPr>
          <w:rFonts w:ascii="TH SarabunIT๙" w:eastAsia="Times New Roman" w:hAnsi="TH SarabunIT๙" w:cs="TH SarabunIT๙"/>
          <w:noProof/>
          <w:cs/>
        </w:rPr>
        <w:t xml:space="preserve">       กรรมการและผู้ช่วยเลขานุการ</w:t>
      </w:r>
    </w:p>
    <w:p w:rsidR="00665CD9" w:rsidRPr="002E0253" w:rsidRDefault="00665CD9" w:rsidP="00C970E2">
      <w:pPr>
        <w:pStyle w:val="3"/>
        <w:tabs>
          <w:tab w:val="clear" w:pos="1134"/>
          <w:tab w:val="clear" w:pos="1560"/>
          <w:tab w:val="left" w:pos="426"/>
          <w:tab w:val="left" w:pos="1418"/>
          <w:tab w:val="left" w:pos="3330"/>
          <w:tab w:val="left" w:pos="3402"/>
        </w:tabs>
        <w:spacing w:line="240" w:lineRule="auto"/>
        <w:ind w:right="140"/>
        <w:rPr>
          <w:rFonts w:ascii="TH SarabunIT๙" w:eastAsia="Times New Roman" w:hAnsi="TH SarabunIT๙" w:cs="TH SarabunIT๙"/>
        </w:rPr>
      </w:pPr>
      <w:r w:rsidRPr="002E0253">
        <w:rPr>
          <w:rFonts w:ascii="TH SarabunIT๙" w:eastAsia="Times New Roman" w:hAnsi="TH SarabunIT๙" w:cs="TH SarabunIT๙"/>
          <w:spacing w:val="-4"/>
          <w:cs/>
        </w:rPr>
        <w:tab/>
      </w:r>
      <w:r w:rsidRPr="002E0253">
        <w:rPr>
          <w:rFonts w:ascii="TH SarabunIT๙" w:eastAsia="Times New Roman" w:hAnsi="TH SarabunIT๙" w:cs="TH SarabunIT๙"/>
          <w:b/>
          <w:bCs/>
          <w:spacing w:val="-4"/>
          <w:cs/>
        </w:rPr>
        <w:t>มีหน้าที่</w:t>
      </w:r>
      <w:r w:rsidRPr="002E0253">
        <w:rPr>
          <w:rFonts w:ascii="TH SarabunIT๙" w:eastAsia="Times New Roman" w:hAnsi="TH SarabunIT๙" w:cs="TH SarabunIT๙"/>
          <w:spacing w:val="-4"/>
          <w:cs/>
        </w:rPr>
        <w:t xml:space="preserve"> ให้คำปรึกษา ข้อเสนอแนะ กำกับ ติดตาม จัดระบบการดำเนินการ อำนวยความสะดวก </w:t>
      </w:r>
      <w:r w:rsidRPr="002E0253">
        <w:rPr>
          <w:rFonts w:ascii="TH SarabunIT๙" w:eastAsia="Times New Roman" w:hAnsi="TH SarabunIT๙" w:cs="TH SarabunIT๙"/>
          <w:spacing w:val="-4"/>
          <w:cs/>
        </w:rPr>
        <w:br/>
      </w:r>
      <w:r w:rsidRPr="002E0253">
        <w:rPr>
          <w:rFonts w:ascii="TH SarabunIT๙" w:eastAsia="Times New Roman" w:hAnsi="TH SarabunIT๙" w:cs="TH SarabunIT๙"/>
          <w:cs/>
        </w:rPr>
        <w:t>สนับสนุนช่วยเหลือติดตามการดำเนินงาน</w:t>
      </w:r>
      <w:r w:rsidR="00311AB1" w:rsidRPr="002E0253">
        <w:rPr>
          <w:rFonts w:ascii="TH SarabunIT๙" w:eastAsia="Times New Roman" w:hAnsi="TH SarabunIT๙" w:cs="TH SarabunIT๙"/>
          <w:cs/>
        </w:rPr>
        <w:t>ประเมิน</w:t>
      </w:r>
      <w:r w:rsidR="00C72820" w:rsidRPr="002E0253">
        <w:rPr>
          <w:rFonts w:ascii="TH SarabunIT๙" w:eastAsia="Times New Roman" w:hAnsi="TH SarabunIT๙" w:cs="TH SarabunIT๙"/>
          <w:cs/>
        </w:rPr>
        <w:t>ให้</w:t>
      </w:r>
      <w:r w:rsidR="007164F1">
        <w:rPr>
          <w:rFonts w:ascii="TH SarabunIT๙" w:eastAsia="Times New Roman" w:hAnsi="TH SarabunIT๙" w:cs="TH SarabunIT๙" w:hint="cs"/>
          <w:cs/>
        </w:rPr>
        <w:t>เป็น</w:t>
      </w:r>
      <w:r w:rsidRPr="002E0253">
        <w:rPr>
          <w:rFonts w:ascii="TH SarabunIT๙" w:eastAsia="Times New Roman" w:hAnsi="TH SarabunIT๙" w:cs="TH SarabunIT๙"/>
          <w:cs/>
        </w:rPr>
        <w:t>ไปอย่างมีประสิทธิภาพ ให้คำแนะนำในการแก้ไข</w:t>
      </w:r>
      <w:r w:rsidR="00AD24CE" w:rsidRPr="002E0253">
        <w:rPr>
          <w:rFonts w:ascii="TH SarabunIT๙" w:eastAsia="Times New Roman" w:hAnsi="TH SarabunIT๙" w:cs="TH SarabunIT๙"/>
          <w:cs/>
        </w:rPr>
        <w:br/>
      </w:r>
      <w:r w:rsidRPr="002E0253">
        <w:rPr>
          <w:rFonts w:ascii="TH SarabunIT๙" w:eastAsia="Times New Roman" w:hAnsi="TH SarabunIT๙" w:cs="TH SarabunIT๙"/>
          <w:cs/>
        </w:rPr>
        <w:t>ปัญหาให้กิจกรรม</w:t>
      </w:r>
      <w:r w:rsidR="00311AB1" w:rsidRPr="002E0253">
        <w:rPr>
          <w:rFonts w:ascii="TH SarabunIT๙" w:eastAsia="Times New Roman" w:hAnsi="TH SarabunIT๙" w:cs="TH SarabunIT๙"/>
          <w:cs/>
        </w:rPr>
        <w:t>การ</w:t>
      </w:r>
      <w:r w:rsidR="00034F33" w:rsidRPr="002E0253">
        <w:rPr>
          <w:rFonts w:ascii="TH SarabunIT๙" w:eastAsia="Times New Roman" w:hAnsi="TH SarabunIT๙" w:cs="TH SarabunIT๙"/>
          <w:cs/>
        </w:rPr>
        <w:t>ประเมิน</w:t>
      </w:r>
      <w:r w:rsidR="00311AB1" w:rsidRPr="002E0253">
        <w:rPr>
          <w:rFonts w:ascii="TH SarabunIT๙" w:eastAsia="Times New Roman" w:hAnsi="TH SarabunIT๙" w:cs="TH SarabunIT๙"/>
          <w:cs/>
        </w:rPr>
        <w:t>เป็น</w:t>
      </w:r>
      <w:r w:rsidRPr="002E0253">
        <w:rPr>
          <w:rFonts w:ascii="TH SarabunIT๙" w:eastAsia="Times New Roman" w:hAnsi="TH SarabunIT๙" w:cs="TH SarabunIT๙"/>
          <w:cs/>
        </w:rPr>
        <w:t>ไปด้วยความเรียบร้อย</w:t>
      </w:r>
    </w:p>
    <w:p w:rsidR="00342D06" w:rsidRDefault="00342D06" w:rsidP="00342D06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๒.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ผู้รับผิดชอบการประเมินคุณธรรมและความโปร่งใสในการดำเนินงานของหน่วยงานภาครัฐ (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ITA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) การประเมินการดำเนินงานของสำนักงานเขตพื้นที่ ผ่านระบบออนไลน์ (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OIT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) ๔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3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รายการ </w:t>
      </w:r>
    </w:p>
    <w:p w:rsidR="00342D06" w:rsidRPr="00342D06" w:rsidRDefault="00342D06" w:rsidP="00342D06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b/>
          <w:bCs/>
          <w:noProof/>
          <w:sz w:val="12"/>
          <w:szCs w:val="12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ตัวชี้วัดที่ ๙ การเปิดเผยข้อมูล </w:t>
      </w:r>
    </w:p>
    <w:p w:rsidR="00342D06" w:rsidRPr="00E464D3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  <w:u w:val="single"/>
        </w:rPr>
      </w:pP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 xml:space="preserve">ตัวชี้วัดย่อยที่ ๙.๑  </w:t>
      </w:r>
      <w:r w:rsidR="00984DBB" w:rsidRPr="00E464D3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ข้อมูลพื้นฐาน</w:t>
      </w:r>
    </w:p>
    <w:p w:rsidR="00342D06" w:rsidRPr="004C0E8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โครงสร้าง</w:t>
      </w:r>
    </w:p>
    <w:p w:rsidR="00342D06" w:rsidRDefault="00342D06" w:rsidP="00342D0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4C0E86">
        <w:rPr>
          <w:rFonts w:ascii="TH SarabunIT๙" w:eastAsia="Calibri" w:hAnsi="TH SarabunIT๙" w:cs="TH SarabunIT๙"/>
          <w:cs/>
        </w:rPr>
        <w:tab/>
      </w:r>
      <w:r w:rsidR="004C0E86">
        <w:rPr>
          <w:rFonts w:ascii="TH SarabunIT๙" w:eastAsia="Calibri" w:hAnsi="TH SarabunIT๙" w:cs="TH SarabunIT๙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D5745B">
        <w:rPr>
          <w:rFonts w:ascii="TH SarabunIT๙" w:eastAsia="Calibri" w:hAnsi="TH SarabunIT๙" w:cs="TH SarabunIT๙" w:hint="cs"/>
          <w:cs/>
        </w:rPr>
        <w:t>เจ้าหน้าที่ธุรการ</w:t>
      </w:r>
    </w:p>
    <w:p w:rsidR="00342D06" w:rsidRPr="00984DBB" w:rsidRDefault="004C0E86" w:rsidP="00984DBB">
      <w:pPr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/>
          <w:cs/>
        </w:rPr>
        <w:tab/>
      </w:r>
      <w:r w:rsidR="00D5745B">
        <w:rPr>
          <w:rFonts w:ascii="TH SarabunIT๙" w:eastAsia="Calibri" w:hAnsi="TH SarabunIT๙" w:cs="TH SarabunIT๙" w:hint="cs"/>
          <w:cs/>
        </w:rPr>
        <w:t xml:space="preserve"> </w:t>
      </w:r>
      <w:r>
        <w:rPr>
          <w:rFonts w:ascii="TH SarabunIT๙" w:eastAsia="Calibri" w:hAnsi="TH SarabunIT๙" w:cs="TH SarabunIT๙"/>
          <w:cs/>
        </w:rPr>
        <w:tab/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ข้อมูลผู้บริหาร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</w:p>
    <w:p w:rsidR="004C0E86" w:rsidRPr="00342D06" w:rsidRDefault="00342D06" w:rsidP="00D5745B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D5745B">
        <w:rPr>
          <w:rFonts w:ascii="TH SarabunIT๙" w:eastAsia="Calibri" w:hAnsi="TH SarabunIT๙" w:cs="TH SarabunIT๙"/>
          <w:cs/>
        </w:rPr>
        <w:tab/>
      </w:r>
      <w:r w:rsidR="00D5745B">
        <w:rPr>
          <w:rFonts w:ascii="TH SarabunIT๙" w:eastAsia="Calibri" w:hAnsi="TH SarabunIT๙" w:cs="TH SarabunIT๙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D5745B">
        <w:rPr>
          <w:rFonts w:ascii="TH SarabunIT๙" w:eastAsia="Calibri" w:hAnsi="TH SarabunIT๙" w:cs="TH SarabunIT๙" w:hint="cs"/>
          <w:cs/>
        </w:rPr>
        <w:t>เจ้าหน้าที่ธุรการ</w:t>
      </w:r>
      <w:r w:rsidR="004C0E86">
        <w:rPr>
          <w:rFonts w:ascii="TH SarabunIT๙" w:eastAsia="Calibri" w:hAnsi="TH SarabunIT๙" w:cs="TH SarabunIT๙"/>
          <w:cs/>
        </w:rPr>
        <w:tab/>
      </w:r>
    </w:p>
    <w:p w:rsidR="00342D06" w:rsidRPr="00F27222" w:rsidRDefault="00342D06" w:rsidP="00342D06">
      <w:pPr>
        <w:rPr>
          <w:rFonts w:ascii="TH SarabunIT๙" w:eastAsia="Times New Roman" w:hAnsi="TH SarabunIT๙" w:cs="TH SarabunIT๙" w:hint="cs"/>
          <w:noProof/>
          <w:sz w:val="16"/>
          <w:szCs w:val="16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อำนาจหน้าที่  </w:t>
      </w:r>
    </w:p>
    <w:p w:rsidR="004C0E86" w:rsidRDefault="00342D06" w:rsidP="004C0E8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</w:p>
    <w:p w:rsidR="004C0E86" w:rsidRPr="00F27222" w:rsidRDefault="004C0E86" w:rsidP="00342D06">
      <w:pPr>
        <w:jc w:val="thaiDistribute"/>
        <w:rPr>
          <w:rFonts w:ascii="TH SarabunIT๙" w:eastAsia="Times New Roman" w:hAnsi="TH SarabunIT๙" w:cs="TH SarabunIT๙" w:hint="cs"/>
          <w:noProof/>
          <w:sz w:val="16"/>
          <w:szCs w:val="16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๔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แผนยุทธศาสตร์หรือแผนพัฒนาหน่วยงาน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</w:p>
    <w:p w:rsidR="00342D06" w:rsidRDefault="00342D06" w:rsidP="00342D06">
      <w:pPr>
        <w:rPr>
          <w:rFonts w:ascii="TH SarabunIT๙" w:eastAsia="Times New Roman" w:hAnsi="TH SarabunIT๙" w:cs="TH SarabunIT๙" w:hint="cs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F27222" w:rsidRPr="00F27222" w:rsidRDefault="00F27222" w:rsidP="00342D06">
      <w:pPr>
        <w:rPr>
          <w:rFonts w:ascii="TH SarabunIT๙" w:eastAsia="Times New Roman" w:hAnsi="TH SarabunIT๙" w:cs="TH SarabunIT๙" w:hint="cs"/>
          <w:noProof/>
          <w:sz w:val="16"/>
          <w:szCs w:val="16"/>
          <w:cs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๕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ข้อมูลการติดต่อ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</w:p>
    <w:p w:rsidR="00342D06" w:rsidRDefault="00342D06" w:rsidP="004C0E86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</w:p>
    <w:p w:rsidR="00F27222" w:rsidRDefault="00F27222" w:rsidP="004C0E86">
      <w:pPr>
        <w:rPr>
          <w:rFonts w:ascii="TH SarabunIT๙" w:eastAsia="Calibri" w:hAnsi="TH SarabunIT๙" w:cs="TH SarabunIT๙" w:hint="cs"/>
          <w:sz w:val="16"/>
          <w:szCs w:val="16"/>
        </w:rPr>
      </w:pPr>
    </w:p>
    <w:p w:rsidR="00F27222" w:rsidRPr="00F27222" w:rsidRDefault="00F27222" w:rsidP="004C0E86">
      <w:pPr>
        <w:rPr>
          <w:rFonts w:ascii="TH SarabunIT๙" w:eastAsia="Calibri" w:hAnsi="TH SarabunIT๙" w:cs="TH SarabunIT๙" w:hint="cs"/>
          <w:sz w:val="16"/>
          <w:szCs w:val="16"/>
          <w:cs/>
        </w:rPr>
      </w:pPr>
    </w:p>
    <w:p w:rsidR="00342D06" w:rsidRPr="00984DBB" w:rsidRDefault="00342D06" w:rsidP="00984DBB">
      <w:pPr>
        <w:spacing w:line="259" w:lineRule="auto"/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๖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กฏหมายที่เกี่ยวข้อง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</w:p>
    <w:p w:rsidR="00342D06" w:rsidRPr="007F2F6A" w:rsidRDefault="00342D06" w:rsidP="004F6985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lastRenderedPageBreak/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="00560202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7F2F6A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  <w:r w:rsidR="007F2F6A">
        <w:rPr>
          <w:rFonts w:ascii="TH SarabunIT๙" w:eastAsia="Calibri" w:hAnsi="TH SarabunIT๙" w:cs="TH SarabunIT๙"/>
          <w:sz w:val="24"/>
          <w:szCs w:val="24"/>
          <w:cs/>
        </w:rPr>
        <w:tab/>
        <w:t xml:space="preserve">       </w:t>
      </w:r>
      <w:r w:rsidR="007F2F6A" w:rsidRPr="007F2F6A">
        <w:rPr>
          <w:rFonts w:ascii="TH SarabunIT๙" w:eastAsia="Calibri" w:hAnsi="TH SarabunIT๙" w:cs="TH SarabunIT๙"/>
          <w:cs/>
        </w:rPr>
        <w:t xml:space="preserve"> </w:t>
      </w:r>
      <w:r w:rsidR="007F2F6A">
        <w:rPr>
          <w:rFonts w:ascii="TH SarabunIT๙" w:eastAsia="Calibri" w:hAnsi="TH SarabunIT๙" w:cs="TH SarabunIT๙" w:hint="cs"/>
          <w:cs/>
        </w:rPr>
        <w:t xml:space="preserve"> </w:t>
      </w:r>
      <w:r w:rsidR="007F2F6A" w:rsidRPr="007F2F6A">
        <w:rPr>
          <w:rFonts w:ascii="TH SarabunIT๙" w:eastAsia="Calibri" w:hAnsi="TH SarabunIT๙" w:cs="TH SarabunIT๙" w:hint="cs"/>
          <w:cs/>
        </w:rPr>
        <w:t xml:space="preserve"> </w:t>
      </w:r>
      <w:r w:rsidR="00984DBB">
        <w:rPr>
          <w:rFonts w:ascii="TH SarabunIT๙" w:eastAsia="Calibri" w:hAnsi="TH SarabunIT๙" w:cs="TH SarabunIT๙" w:hint="cs"/>
          <w:cs/>
        </w:rPr>
        <w:t xml:space="preserve"> </w:t>
      </w:r>
    </w:p>
    <w:p w:rsidR="00342D06" w:rsidRPr="00984DBB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</w:pPr>
      <w:r w:rsidRPr="00984DBB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การประชาสัมพันธ์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การประชาสัมพันธ์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๗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ข่าวประชาสัมพันธ์ </w:t>
      </w:r>
    </w:p>
    <w:p w:rsidR="00342D06" w:rsidRPr="00342D06" w:rsidRDefault="00342D06" w:rsidP="004C0E8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="00560202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  <w:r w:rsidRPr="00342D06">
        <w:rPr>
          <w:rFonts w:ascii="TH SarabunIT๙" w:eastAsia="Calibri" w:hAnsi="TH SarabunIT๙" w:cs="TH SarabunIT๙"/>
        </w:rPr>
        <w:tab/>
      </w:r>
      <w:r w:rsidRPr="00342D06">
        <w:rPr>
          <w:rFonts w:ascii="TH SarabunIT๙" w:eastAsia="Calibri" w:hAnsi="TH SarabunIT๙" w:cs="TH SarabunIT๙"/>
        </w:rPr>
        <w:tab/>
      </w:r>
    </w:p>
    <w:p w:rsidR="00342D06" w:rsidRPr="00F27222" w:rsidRDefault="00342D06" w:rsidP="00342D06">
      <w:pPr>
        <w:spacing w:line="259" w:lineRule="auto"/>
        <w:rPr>
          <w:rFonts w:ascii="TH SarabunIT๙" w:eastAsia="Calibri" w:hAnsi="TH SarabunIT๙" w:cs="TH SarabunIT๙"/>
          <w:sz w:val="16"/>
          <w:szCs w:val="16"/>
        </w:rPr>
      </w:pPr>
    </w:p>
    <w:p w:rsidR="00342D06" w:rsidRPr="00342D06" w:rsidRDefault="00342D06" w:rsidP="00342D06">
      <w:pPr>
        <w:spacing w:line="259" w:lineRule="auto"/>
        <w:rPr>
          <w:rFonts w:ascii="TH SarabunIT๙" w:eastAsia="Calibri" w:hAnsi="TH SarabunIT๙" w:cs="TH SarabunIT๙"/>
          <w:sz w:val="28"/>
          <w:szCs w:val="28"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การปฏิสัมพันธ์ข้อมูล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การปฏิสัมพันธ์ข้อมูล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๘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Q &amp; A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</w:p>
    <w:p w:rsidR="00342D06" w:rsidRPr="00342D06" w:rsidRDefault="00342D06" w:rsidP="004C0E86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50223C">
        <w:rPr>
          <w:rFonts w:ascii="TH SarabunIT๙" w:eastAsia="Times New Roman" w:hAnsi="TH SarabunIT๙" w:cs="TH SarabunIT๙" w:hint="cs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F27222" w:rsidRDefault="00342D06" w:rsidP="00342D06">
      <w:pPr>
        <w:spacing w:line="259" w:lineRule="auto"/>
        <w:rPr>
          <w:rFonts w:ascii="TH SarabunIT๙" w:eastAsia="Calibri" w:hAnsi="TH SarabunIT๙" w:cs="TH SarabunIT๙" w:hint="cs"/>
          <w:sz w:val="16"/>
          <w:szCs w:val="16"/>
        </w:rPr>
      </w:pPr>
    </w:p>
    <w:p w:rsidR="004C0E86" w:rsidRDefault="00342D06" w:rsidP="004C0E86">
      <w:pPr>
        <w:jc w:val="thaiDistribute"/>
        <w:rPr>
          <w:rFonts w:ascii="TH SarabunIT๙" w:eastAsia="Times New Roman" w:hAnsi="TH SarabunIT๙" w:cs="TH SarabunIT๙"/>
          <w:noProof/>
        </w:rPr>
      </w:pPr>
      <w:bookmarkStart w:id="0" w:name="_Hlk40189475"/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ข้อมูลพื้นฐาน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bookmarkEnd w:id="0"/>
      <w:r w:rsidRPr="00342D06">
        <w:rPr>
          <w:rFonts w:ascii="TH SarabunIT๙" w:eastAsia="Times New Roman" w:hAnsi="TH SarabunIT๙" w:cs="TH SarabunIT๙"/>
          <w:b/>
          <w:bCs/>
          <w:noProof/>
        </w:rPr>
        <w:t>Social Network</w:t>
      </w:r>
      <w:r w:rsidRPr="00342D06">
        <w:rPr>
          <w:rFonts w:ascii="TH SarabunIT๙" w:eastAsia="Times New Roman" w:hAnsi="TH SarabunIT๙" w:cs="TH SarabunIT๙"/>
          <w:noProof/>
        </w:rPr>
        <w:t xml:space="preserve">  </w:t>
      </w:r>
    </w:p>
    <w:p w:rsidR="00342D06" w:rsidRPr="00342D06" w:rsidRDefault="00342D06" w:rsidP="004C0E86">
      <w:pPr>
        <w:jc w:val="thaiDistribute"/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</w:r>
      <w:r w:rsidR="00984DBB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F27222" w:rsidRDefault="00342D06" w:rsidP="00342D06">
      <w:pPr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342D06" w:rsidRPr="00984DBB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u w:val="single"/>
        </w:rPr>
      </w:pPr>
      <w:r w:rsidRPr="00984DBB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 xml:space="preserve">ตัวชี้วัดย่อยที่ ๙.๒ การบริหารงาน </w:t>
      </w:r>
    </w:p>
    <w:p w:rsidR="004C0E86" w:rsidRDefault="00342D06" w:rsidP="004C0E8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ดำเนินงาน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๑๐ แผนดำเนินงานประจำปี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342D06" w:rsidRPr="004C0E86" w:rsidRDefault="00342D06" w:rsidP="004C0E86">
      <w:pPr>
        <w:jc w:val="thaiDistribute"/>
        <w:rPr>
          <w:rFonts w:ascii="TH SarabunIT๙" w:eastAsia="Times New Roman" w:hAnsi="TH SarabunIT๙" w:cs="TH SarabunIT๙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F27222" w:rsidRDefault="00342D06" w:rsidP="00342D06">
      <w:pPr>
        <w:jc w:val="thaiDistribute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4C0E86" w:rsidRDefault="00342D06" w:rsidP="004C0E86">
      <w:pPr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ดำเนินงาน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๑๑ รายงานการกำกับติดตามการดำเนินงาน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ประจำปี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รอบ ๖ เดือน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</w:p>
    <w:p w:rsidR="00342D06" w:rsidRPr="00342D06" w:rsidRDefault="00342D06" w:rsidP="004C0E86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 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F27222" w:rsidRDefault="00342D06" w:rsidP="00342D06">
      <w:pPr>
        <w:rPr>
          <w:rFonts w:ascii="TH SarabunIT๙" w:eastAsia="Times New Roman" w:hAnsi="TH SarabunIT๙" w:cs="TH SarabunIT๙"/>
          <w:noProof/>
          <w:sz w:val="16"/>
          <w:szCs w:val="16"/>
          <w:cs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ดำเนินงาน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๑๒  รายงานผลการดำเนินงานประจำปี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342D06" w:rsidRDefault="00342D06" w:rsidP="004C0E8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>.......................................</w:t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4C0E86" w:rsidRPr="00F27222" w:rsidRDefault="004C0E86" w:rsidP="004C0E86">
      <w:pPr>
        <w:rPr>
          <w:rFonts w:ascii="TH SarabunIT๙" w:eastAsia="Calibri" w:hAnsi="TH SarabunIT๙" w:cs="TH SarabunIT๙"/>
          <w:sz w:val="16"/>
          <w:szCs w:val="16"/>
        </w:rPr>
      </w:pPr>
    </w:p>
    <w:p w:rsidR="00342D06" w:rsidRPr="00342D06" w:rsidRDefault="00342D06" w:rsidP="00342D06">
      <w:pPr>
        <w:spacing w:line="259" w:lineRule="auto"/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การปฏิบัติงาน</w:t>
      </w:r>
    </w:p>
    <w:p w:rsidR="004C0E8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การปฏิบัติงาน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๑๓  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คู่มือหรือ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มาตรฐานการปฏิบัติงาน </w:t>
      </w:r>
    </w:p>
    <w:p w:rsidR="0087358D" w:rsidRDefault="00342D06" w:rsidP="004C0E86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="0050223C">
        <w:rPr>
          <w:rFonts w:ascii="TH SarabunIT๙" w:eastAsia="Times New Roman" w:hAnsi="TH SarabunIT๙" w:cs="TH SarabunIT๙"/>
          <w:noProof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 xml:space="preserve">1.งานวิชาการ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984DBB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>และ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984DBB">
        <w:rPr>
          <w:rFonts w:ascii="TH SarabunIT๙" w:eastAsia="Times New Roman" w:hAnsi="TH SarabunIT๙" w:cs="TH SarabunIT๙" w:hint="cs"/>
          <w:noProof/>
          <w:cs/>
        </w:rPr>
        <w:t>ครู</w:t>
      </w:r>
    </w:p>
    <w:p w:rsidR="00984DBB" w:rsidRDefault="00984DBB" w:rsidP="004C0E86">
      <w:pPr>
        <w:rPr>
          <w:rFonts w:ascii="TH SarabunIT๙" w:eastAsia="Times New Roman" w:hAnsi="TH SarabunIT๙" w:cs="TH SarabunIT๙" w:hint="cs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 xml:space="preserve">2.งานบิรหารงานบุคคล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>ผู้อำนวยการ</w:t>
      </w:r>
    </w:p>
    <w:p w:rsidR="00984DBB" w:rsidRDefault="00984DBB" w:rsidP="004C0E86">
      <w:pPr>
        <w:rPr>
          <w:rFonts w:ascii="TH SarabunIT๙" w:eastAsia="Times New Roman" w:hAnsi="TH SarabunIT๙" w:cs="TH SarabunIT๙" w:hint="cs"/>
          <w:noProof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 xml:space="preserve">3.งานงบประมาณ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984DBB" w:rsidRDefault="00984DBB" w:rsidP="004C0E86">
      <w:pPr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4.</w:t>
      </w:r>
      <w:r w:rsidR="005C2D39">
        <w:rPr>
          <w:rFonts w:ascii="TH SarabunIT๙" w:eastAsia="Times New Roman" w:hAnsi="TH SarabunIT๙" w:cs="TH SarabunIT๙" w:hint="cs"/>
          <w:noProof/>
          <w:cs/>
        </w:rPr>
        <w:t xml:space="preserve">งานบริหารทั่วไป 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5C2D39">
        <w:rPr>
          <w:rFonts w:ascii="TH SarabunIT๙" w:eastAsia="Times New Roman" w:hAnsi="TH SarabunIT๙" w:cs="TH SarabunIT๙" w:hint="cs"/>
          <w:noProof/>
          <w:cs/>
        </w:rPr>
        <w:tab/>
      </w:r>
      <w:r w:rsidR="005C2D39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342D06" w:rsidRDefault="00342D06" w:rsidP="004C0E8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noProof/>
          <w:cs/>
        </w:rPr>
        <w:tab/>
      </w:r>
    </w:p>
    <w:p w:rsidR="004C0E86" w:rsidRPr="00E464D3" w:rsidRDefault="00342D06" w:rsidP="00342D06">
      <w:pPr>
        <w:rPr>
          <w:rFonts w:ascii="TH SarabunIT๙" w:eastAsia="Times New Roman" w:hAnsi="TH SarabunIT๙" w:cs="TH SarabunIT๙" w:hint="cs"/>
          <w:noProof/>
          <w:u w:val="single"/>
        </w:rPr>
      </w:pP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การ</w:t>
      </w:r>
      <w:r w:rsidRPr="00E464D3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ให้บริการ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ให้บริการ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๑๔ 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คู่มือหรือ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มาตรฐานการให้บริการ </w:t>
      </w:r>
    </w:p>
    <w:p w:rsidR="00B5721C" w:rsidRDefault="00342D06" w:rsidP="00342D06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="0050223C">
        <w:rPr>
          <w:rFonts w:ascii="TH SarabunIT๙" w:eastAsia="Times New Roman" w:hAnsi="TH SarabunIT๙" w:cs="TH SarabunIT๙"/>
          <w:noProof/>
        </w:rPr>
        <w:t xml:space="preserve"> </w:t>
      </w:r>
      <w:r w:rsidR="00B5721C">
        <w:rPr>
          <w:rFonts w:ascii="TH SarabunIT๙" w:eastAsia="Times New Roman" w:hAnsi="TH SarabunIT๙" w:cs="TH SarabunIT๙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>1.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Default="00D5745B" w:rsidP="00F27222">
      <w:pPr>
        <w:ind w:left="720" w:firstLine="720"/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 w:hint="cs"/>
          <w:cs/>
        </w:rPr>
        <w:t>2.</w:t>
      </w:r>
      <w:r w:rsidR="00C970E2" w:rsidRPr="00C970E2">
        <w:rPr>
          <w:rFonts w:ascii="TH SarabunIT๙" w:eastAsia="Times New Roman" w:hAnsi="TH SarabunIT๙" w:cs="TH SarabunIT๙"/>
          <w:noProof/>
          <w:color w:val="000000"/>
          <w:cs/>
        </w:rPr>
        <w:t xml:space="preserve"> .......................................</w:t>
      </w:r>
      <w:r w:rsidRPr="00342D06">
        <w:rPr>
          <w:rFonts w:ascii="TH SarabunIT๙" w:eastAsia="Calibri" w:hAnsi="TH SarabunIT๙" w:cs="TH SarabunIT๙"/>
        </w:rPr>
        <w:t xml:space="preserve"> 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>เจ้าหน้าที่ธุรการ</w:t>
      </w:r>
      <w:r>
        <w:rPr>
          <w:rFonts w:ascii="TH SarabunIT๙" w:eastAsia="Calibri" w:hAnsi="TH SarabunIT๙" w:cs="TH SarabunIT๙"/>
          <w:cs/>
        </w:rPr>
        <w:tab/>
      </w:r>
    </w:p>
    <w:p w:rsidR="00F27222" w:rsidRPr="00F27222" w:rsidRDefault="00F27222" w:rsidP="00F27222">
      <w:pPr>
        <w:ind w:left="720" w:firstLine="720"/>
        <w:rPr>
          <w:rFonts w:ascii="TH SarabunIT๙" w:eastAsia="Calibri" w:hAnsi="TH SarabunIT๙" w:cs="TH SarabunIT๙"/>
          <w:sz w:val="16"/>
          <w:szCs w:val="16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ให้บริการ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๑๕ ข้อมูลเชิงสถิติการให้บริการ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</w:p>
    <w:p w:rsidR="00D5745B" w:rsidRDefault="00342D06" w:rsidP="00D5745B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B100B9">
        <w:rPr>
          <w:rFonts w:ascii="TH SarabunIT๙" w:eastAsia="Times New Roman" w:hAnsi="TH SarabunIT๙" w:cs="TH SarabunIT๙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>ครู</w:t>
      </w:r>
    </w:p>
    <w:p w:rsidR="00F27222" w:rsidRDefault="00D5745B" w:rsidP="00B100B9">
      <w:pPr>
        <w:ind w:left="720"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>เจ้าหน้าที่ธุรการ</w:t>
      </w:r>
    </w:p>
    <w:p w:rsidR="00E464D3" w:rsidRPr="00F27222" w:rsidRDefault="00E464D3" w:rsidP="00D5745B">
      <w:pPr>
        <w:ind w:left="720" w:firstLine="720"/>
        <w:rPr>
          <w:rFonts w:ascii="TH SarabunIT๙" w:eastAsia="Calibri" w:hAnsi="TH SarabunIT๙" w:cs="TH SarabunIT๙" w:hint="cs"/>
          <w:sz w:val="16"/>
          <w:szCs w:val="16"/>
        </w:rPr>
      </w:pPr>
    </w:p>
    <w:p w:rsidR="00342D06" w:rsidRPr="00342D06" w:rsidRDefault="00342D06" w:rsidP="00D5745B">
      <w:pPr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ให้บริการ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๑๖ รายงานผลการสำรวจความพึงพอใจการให้บริการ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D5745B" w:rsidRDefault="00342D06" w:rsidP="00D5745B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</w:r>
      <w:r w:rsidR="00D5745B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D5745B" w:rsidRDefault="00D5745B" w:rsidP="00D5745B">
      <w:pPr>
        <w:ind w:left="720" w:firstLine="720"/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 w:hint="cs"/>
          <w:cs/>
        </w:rPr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 w:hint="cs"/>
          <w:cs/>
        </w:rPr>
        <w:t>เจ้าหน้าที่ธุรการ</w:t>
      </w:r>
    </w:p>
    <w:p w:rsidR="00E464D3" w:rsidRPr="00F27222" w:rsidRDefault="00E464D3" w:rsidP="00D5745B">
      <w:pPr>
        <w:ind w:left="720" w:firstLine="720"/>
        <w:rPr>
          <w:rFonts w:ascii="TH SarabunIT๙" w:eastAsia="Calibri" w:hAnsi="TH SarabunIT๙" w:cs="TH SarabunIT๙" w:hint="cs"/>
          <w:sz w:val="16"/>
          <w:szCs w:val="16"/>
        </w:rPr>
      </w:pPr>
    </w:p>
    <w:p w:rsidR="00342D06" w:rsidRPr="00D5745B" w:rsidRDefault="00342D06" w:rsidP="00D5745B">
      <w:pPr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lastRenderedPageBreak/>
        <w:t>การ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ให้บริการ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๑๗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E-Service</w:t>
      </w:r>
      <w:r w:rsidRPr="00342D06">
        <w:rPr>
          <w:rFonts w:ascii="TH SarabunIT๙" w:eastAsia="Times New Roman" w:hAnsi="TH SarabunIT๙" w:cs="TH SarabunIT๙"/>
          <w:noProof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E464D3" w:rsidRPr="00342D06" w:rsidRDefault="00342D06" w:rsidP="00E464D3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F27222" w:rsidRDefault="00342D06" w:rsidP="00912044">
      <w:pPr>
        <w:rPr>
          <w:rFonts w:ascii="TH SarabunIT๙" w:eastAsia="Calibri" w:hAnsi="TH SarabunIT๙" w:cs="TH SarabunIT๙"/>
          <w:sz w:val="16"/>
          <w:szCs w:val="16"/>
        </w:rPr>
      </w:pPr>
    </w:p>
    <w:p w:rsidR="00342D06" w:rsidRPr="00E464D3" w:rsidRDefault="00342D06" w:rsidP="00342D06">
      <w:pPr>
        <w:rPr>
          <w:rFonts w:ascii="TH SarabunIT๙" w:eastAsia="Times New Roman" w:hAnsi="TH SarabunIT๙" w:cs="TH SarabunIT๙" w:hint="cs"/>
          <w:b/>
          <w:bCs/>
          <w:noProof/>
          <w:u w:val="single"/>
        </w:rPr>
      </w:pPr>
      <w:r w:rsidRPr="00E464D3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9.3 การบริหารเงินงบประมาณ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แผนการใช้จ่ายงบประมาณประจำปี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๑๘ แผนการใช้จ่ายงบประมาณประจำปี </w:t>
      </w:r>
    </w:p>
    <w:p w:rsidR="00342D06" w:rsidRDefault="00342D06" w:rsidP="004C0E86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 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E464D3" w:rsidRPr="00342D06" w:rsidRDefault="00E464D3" w:rsidP="004C0E86">
      <w:pPr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>ครู</w:t>
      </w:r>
    </w:p>
    <w:p w:rsidR="00342D06" w:rsidRPr="00342D06" w:rsidRDefault="00342D06" w:rsidP="00342D06">
      <w:pPr>
        <w:rPr>
          <w:rFonts w:ascii="TH SarabunIT๙" w:eastAsia="Times New Roman" w:hAnsi="TH SarabunIT๙" w:cs="TH SarabunIT๙"/>
          <w:noProof/>
          <w:sz w:val="20"/>
          <w:szCs w:val="20"/>
        </w:rPr>
      </w:pPr>
    </w:p>
    <w:p w:rsidR="00342D06" w:rsidRPr="0087358D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แผนการใช้จ่ายงบประมาณประจำปี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๑๙ รายงานการกำกับติดตามการใช้จ่ายงบประมาณ รอบ ๖ เดือน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E464D3" w:rsidRDefault="00342D06" w:rsidP="00E464D3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E464D3" w:rsidRPr="00342D06" w:rsidRDefault="00E464D3" w:rsidP="00E464D3">
      <w:pPr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noProof/>
          <w:sz w:val="20"/>
          <w:szCs w:val="20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แผนการใช้จ่ายงบประมาณประจำปี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๒๐ รายงานผลการใช้จ่ายงบประมาณประจำปี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4F6985" w:rsidRDefault="00342D06" w:rsidP="004F6985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4F6985" w:rsidRPr="00342D06" w:rsidRDefault="004F6985" w:rsidP="004F6985">
      <w:pPr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342D06" w:rsidRDefault="00342D06" w:rsidP="004F6985">
      <w:pPr>
        <w:rPr>
          <w:rFonts w:ascii="TH SarabunIT๙" w:eastAsia="Times New Roman" w:hAnsi="TH SarabunIT๙" w:cs="TH SarabunIT๙"/>
          <w:noProof/>
          <w:sz w:val="20"/>
          <w:szCs w:val="20"/>
        </w:rPr>
      </w:pPr>
    </w:p>
    <w:p w:rsidR="00342D06" w:rsidRPr="00E464D3" w:rsidRDefault="00342D06" w:rsidP="00342D06">
      <w:pPr>
        <w:rPr>
          <w:rFonts w:ascii="TH SarabunIT๙" w:eastAsia="Times New Roman" w:hAnsi="TH SarabunIT๙" w:cs="TH SarabunIT๙" w:hint="cs"/>
          <w:noProof/>
          <w:u w:val="single"/>
          <w:cs/>
        </w:rPr>
      </w:pP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การจัดซื้อจัดจ้าง</w:t>
      </w:r>
      <w:r w:rsidRPr="00E464D3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หรือการจัดหาวัสดุ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การจัดซื้อจัดจ้างหรือการจัดหาพัสดุ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๒๑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แผนการจัดซื้อจัดจ้างการจัดหาพัสดุ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4F6985" w:rsidRPr="00342D06" w:rsidRDefault="00342D06" w:rsidP="004F6985">
      <w:pPr>
        <w:rPr>
          <w:rFonts w:ascii="TH SarabunIT๙" w:eastAsia="Times New Roman" w:hAnsi="TH SarabunIT๙" w:cs="TH SarabunIT๙" w:hint="cs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342D06" w:rsidRDefault="00342D06" w:rsidP="004F6985">
      <w:pPr>
        <w:rPr>
          <w:rFonts w:ascii="TH SarabunIT๙" w:eastAsia="Times New Roman" w:hAnsi="TH SarabunIT๙" w:cs="TH SarabunIT๙"/>
          <w:noProof/>
          <w:sz w:val="20"/>
          <w:szCs w:val="20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การจัดซื้อจัดจ้างหรือการจัดหาพัสดุ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2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ประกาศต่าง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ๆ เกี่ยวกับการจัดซื้อจัดจ้างหรือการจัดหาพัสดุ </w:t>
      </w:r>
    </w:p>
    <w:p w:rsidR="00465552" w:rsidRDefault="00342D06" w:rsidP="00465552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="00E464D3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465552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465552" w:rsidRPr="00342D06" w:rsidRDefault="00465552" w:rsidP="00465552">
      <w:pPr>
        <w:rPr>
          <w:rFonts w:ascii="TH SarabunIT๙" w:eastAsia="Times New Roman" w:hAnsi="TH SarabunIT๙" w:cs="TH SarabunIT๙" w:hint="cs"/>
          <w:noProof/>
          <w:cs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  <w:t xml:space="preserve">       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ab/>
        <w:t>เจ้าหน้าที่ธุรการ</w:t>
      </w:r>
    </w:p>
    <w:p w:rsidR="00342D06" w:rsidRPr="00342D06" w:rsidRDefault="004F6985" w:rsidP="004F6985">
      <w:pPr>
        <w:rPr>
          <w:rFonts w:ascii="TH SarabunIT๙" w:eastAsia="Times New Roman" w:hAnsi="TH SarabunIT๙" w:cs="TH SarabunIT๙" w:hint="cs"/>
          <w:noProof/>
          <w:sz w:val="12"/>
          <w:szCs w:val="12"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การจัดซื้อจัดจ้างหรือการจัดหาพัสดุ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๒๓ สรุปผลการจัดซื้อจัดจ้างหรือการจัดหาพัสดุรายเดือน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 </w:t>
      </w:r>
    </w:p>
    <w:p w:rsidR="004F6985" w:rsidRDefault="00342D06" w:rsidP="00E464D3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="00E464D3">
        <w:rPr>
          <w:rFonts w:ascii="TH SarabunIT๙" w:eastAsia="Times New Roman" w:hAnsi="TH SarabunIT๙" w:cs="TH SarabunIT๙"/>
          <w:noProof/>
          <w:cs/>
        </w:rPr>
        <w:t xml:space="preserve"> </w:t>
      </w:r>
      <w:r w:rsidR="00E464D3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</w:r>
      <w:r w:rsidR="004F6985">
        <w:rPr>
          <w:rFonts w:ascii="TH SarabunIT๙" w:eastAsia="Times New Roman" w:hAnsi="TH SarabunIT๙" w:cs="TH SarabunIT๙" w:hint="cs"/>
          <w:noProof/>
          <w:cs/>
        </w:rPr>
        <w:tab/>
        <w:t>ครู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 xml:space="preserve">       </w:t>
      </w:r>
    </w:p>
    <w:p w:rsidR="00342D06" w:rsidRPr="00342D06" w:rsidRDefault="00342D06" w:rsidP="00342D06">
      <w:pPr>
        <w:rPr>
          <w:rFonts w:ascii="TH SarabunIT๙" w:eastAsia="Times New Roman" w:hAnsi="TH SarabunIT๙" w:cs="TH SarabunIT๙"/>
          <w:noProof/>
          <w:sz w:val="20"/>
          <w:szCs w:val="20"/>
        </w:rPr>
      </w:pPr>
    </w:p>
    <w:p w:rsidR="00342D06" w:rsidRPr="0087358D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การจัดซื้อจัดจ้างหรือการจัดหาพัสดุ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๒๔ รายงานผลการจัดซื้อจัดจ้างหรือการจัดหาพัสดุประจำปี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E464D3" w:rsidRDefault="00342D06" w:rsidP="00E464D3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342D06" w:rsidRPr="00465552" w:rsidRDefault="00E464D3" w:rsidP="00465552">
      <w:pPr>
        <w:rPr>
          <w:rFonts w:ascii="TH SarabunIT๙" w:eastAsia="Times New Roman" w:hAnsi="TH SarabunIT๙" w:cs="TH SarabunIT๙" w:hint="cs"/>
          <w:noProof/>
          <w:sz w:val="16"/>
          <w:szCs w:val="16"/>
        </w:rPr>
      </w:pPr>
      <w:r>
        <w:rPr>
          <w:rFonts w:ascii="TH SarabunIT๙" w:eastAsia="Times New Roman" w:hAnsi="TH SarabunIT๙" w:cs="TH SarabunIT๙" w:hint="cs"/>
          <w:noProof/>
          <w:cs/>
        </w:rPr>
        <w:tab/>
      </w:r>
    </w:p>
    <w:p w:rsidR="00342D06" w:rsidRPr="00E464D3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u w:val="single"/>
        </w:rPr>
      </w:pP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ตัวชี้วัดย่อยที่ ๙.</w:t>
      </w:r>
      <w:r w:rsidRPr="00E464D3"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  <w:t>4</w:t>
      </w: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 xml:space="preserve"> การบริหารและพัฒนาทรัพยากรบุคคล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การรบริหารและพัฒนาทรัพยากรบุคคล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๒๕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นโยบายการบริหารทรัพยากรบุคคล</w:t>
      </w:r>
      <w:r w:rsidRPr="00342D06">
        <w:rPr>
          <w:rFonts w:ascii="TH SarabunIT๙" w:eastAsia="Times New Roman" w:hAnsi="TH SarabunIT๙" w:cs="TH SarabunIT๙"/>
          <w:noProof/>
        </w:rPr>
        <w:t xml:space="preserve"> </w:t>
      </w:r>
    </w:p>
    <w:p w:rsidR="00342D06" w:rsidRDefault="00342D06" w:rsidP="004C0E86">
      <w:pPr>
        <w:rPr>
          <w:rFonts w:ascii="TH SarabunIT๙" w:eastAsia="Calibri" w:hAnsi="TH SarabunIT๙" w:cs="TH SarabunIT๙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  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</w:p>
    <w:p w:rsidR="00342D06" w:rsidRPr="00F27222" w:rsidRDefault="00B5721C" w:rsidP="00B5721C">
      <w:pPr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 xml:space="preserve"> </w:t>
      </w:r>
      <w:r w:rsidR="00342D06" w:rsidRPr="00342D06">
        <w:rPr>
          <w:rFonts w:ascii="TH SarabunIT๙" w:eastAsia="Calibri" w:hAnsi="TH SarabunIT๙" w:cs="TH SarabunIT๙"/>
          <w:cs/>
        </w:rPr>
        <w:tab/>
      </w:r>
    </w:p>
    <w:p w:rsidR="00342D06" w:rsidRPr="00193FBD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การบริหารและพัฒนาทรัพยากรบุคคล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๒๖ การดำเนินการตามนโยบายการบริหารทรัพยากรบุคคล</w:t>
      </w:r>
      <w:r w:rsidRPr="00342D06">
        <w:rPr>
          <w:rFonts w:ascii="TH SarabunIT๙" w:eastAsia="Times New Roman" w:hAnsi="TH SarabunIT๙" w:cs="TH SarabunIT๙"/>
          <w:noProof/>
        </w:rPr>
        <w:t xml:space="preserve"> </w:t>
      </w:r>
    </w:p>
    <w:p w:rsidR="00342D06" w:rsidRPr="00F27222" w:rsidRDefault="00342D06" w:rsidP="00F27222">
      <w:pPr>
        <w:rPr>
          <w:rFonts w:ascii="TH SarabunIT๙" w:eastAsia="Calibri" w:hAnsi="TH SarabunIT๙" w:cs="TH SarabunIT๙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36338F">
        <w:rPr>
          <w:rFonts w:ascii="TH SarabunIT๙" w:eastAsia="Calibri" w:hAnsi="TH SarabunIT๙" w:cs="TH SarabunIT๙" w:hint="cs"/>
          <w:cs/>
        </w:rPr>
        <w:t xml:space="preserve">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การบริหารและพัฒนาทรัพยากรบุคคล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๒๗ หลักเกณฑ์การบริหารและพัฒนาทรัพยากรบุคคล</w:t>
      </w:r>
      <w:r w:rsidRPr="00342D06">
        <w:rPr>
          <w:rFonts w:ascii="TH SarabunIT๙" w:eastAsia="Times New Roman" w:hAnsi="TH SarabunIT๙" w:cs="TH SarabunIT๙"/>
          <w:noProof/>
        </w:rPr>
        <w:t xml:space="preserve"> </w:t>
      </w:r>
    </w:p>
    <w:p w:rsidR="00342D06" w:rsidRPr="00342D06" w:rsidRDefault="00342D06" w:rsidP="004C0E86">
      <w:pPr>
        <w:rPr>
          <w:rFonts w:ascii="TH SarabunIT๙" w:eastAsia="Calibri" w:hAnsi="TH SarabunIT๙" w:cs="TH SarabunIT๙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Pr="00342D06">
        <w:rPr>
          <w:rFonts w:ascii="TH SarabunIT๙" w:eastAsia="Calibri" w:hAnsi="TH SarabunIT๙" w:cs="TH SarabunIT๙"/>
          <w:cs/>
        </w:rPr>
        <w:t xml:space="preserve">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noProof/>
          <w:sz w:val="20"/>
          <w:szCs w:val="20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การบริหารและพัฒนาทรัพยากรบุคคล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๒๘ รายงานผลการบริหารและพัฒนาทรัพยากร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บุคคลประจำปี </w:t>
      </w:r>
      <w:r w:rsidRPr="00342D06">
        <w:rPr>
          <w:rFonts w:ascii="TH SarabunIT๙" w:eastAsia="Times New Roman" w:hAnsi="TH SarabunIT๙" w:cs="TH SarabunIT๙"/>
          <w:noProof/>
        </w:rPr>
        <w:t xml:space="preserve"> </w:t>
      </w:r>
    </w:p>
    <w:p w:rsidR="00342D06" w:rsidRPr="00342D06" w:rsidRDefault="00342D06" w:rsidP="004C0E86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  <w:sz w:val="20"/>
          <w:szCs w:val="20"/>
        </w:rPr>
      </w:pPr>
      <w:r w:rsidRPr="00342D06">
        <w:rPr>
          <w:rFonts w:ascii="TH SarabunIT๙" w:eastAsia="Times New Roman" w:hAnsi="TH SarabunIT๙" w:cs="TH SarabunIT๙"/>
          <w:noProof/>
        </w:rPr>
        <w:tab/>
      </w:r>
      <w:r w:rsidRPr="00342D06">
        <w:rPr>
          <w:rFonts w:ascii="TH SarabunIT๙" w:eastAsia="Times New Roman" w:hAnsi="TH SarabunIT๙" w:cs="TH SarabunIT๙"/>
          <w:noProof/>
        </w:rPr>
        <w:tab/>
      </w:r>
      <w:r w:rsidRPr="00342D06">
        <w:rPr>
          <w:rFonts w:ascii="TH SarabunIT๙" w:eastAsia="Times New Roman" w:hAnsi="TH SarabunIT๙" w:cs="TH SarabunIT๙"/>
          <w:noProof/>
        </w:rPr>
        <w:tab/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lastRenderedPageBreak/>
        <w:t>ตัวชี้วัดย่อยที่ ๙.๕ การส่งเสริมความโปร่งใส</w:t>
      </w:r>
    </w:p>
    <w:p w:rsidR="00342D06" w:rsidRPr="00342D06" w:rsidRDefault="00342D06" w:rsidP="00342D06">
      <w:pPr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การจัดการเรื่องร้องเรียนการทุจริต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และประพฤติมิชอบ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๒๙ แนวปฏิบัติการจัดการเรื่องร้องเรียนการทุจริต</w:t>
      </w:r>
      <w:r w:rsidR="00193FBD"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และประพฤติมิชอบ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</w:p>
    <w:p w:rsidR="00E464D3" w:rsidRDefault="00342D06" w:rsidP="00E464D3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 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ครู</w:t>
      </w:r>
    </w:p>
    <w:p w:rsidR="00E464D3" w:rsidRPr="00F27222" w:rsidRDefault="00E464D3" w:rsidP="00E464D3">
      <w:pPr>
        <w:rPr>
          <w:rFonts w:ascii="TH SarabunIT๙" w:eastAsia="Calibri" w:hAnsi="TH SarabunIT๙" w:cs="TH SarabunIT๙" w:hint="cs"/>
          <w:sz w:val="16"/>
          <w:szCs w:val="16"/>
        </w:rPr>
      </w:pPr>
    </w:p>
    <w:p w:rsidR="00342D06" w:rsidRPr="00342D06" w:rsidRDefault="00342D06" w:rsidP="00E464D3">
      <w:pPr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การจัดการเรื่องร้องเรียนการทุจริต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และประพฤติมิชอบ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๓๐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ช่องทางแจ้งเรื่องร้องเรียนการทุจริตและประพฤติมิชอบ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ab/>
      </w:r>
    </w:p>
    <w:p w:rsidR="00342D06" w:rsidRPr="00342D06" w:rsidRDefault="00342D06" w:rsidP="004C0E86">
      <w:pPr>
        <w:rPr>
          <w:rFonts w:ascii="TH SarabunIT๙" w:eastAsia="Times New Roman" w:hAnsi="TH SarabunIT๙" w:cs="TH SarabunIT๙" w:hint="cs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 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342D06" w:rsidRDefault="00342D06" w:rsidP="00342D06">
      <w:pPr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การจัดการเรื่องร้องเรียนการทุจริต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และประพฤติมิชอบ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๓๑ ข้อมูลเชิงสถิติเรื่องร้องเรียนการทุจริต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และประพฤติมิชอบประจำปี</w:t>
      </w:r>
    </w:p>
    <w:p w:rsidR="00912044" w:rsidRPr="00342D06" w:rsidRDefault="00342D06" w:rsidP="004C0E86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 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342D06" w:rsidRDefault="00342D06" w:rsidP="00342D06">
      <w:pPr>
        <w:spacing w:line="259" w:lineRule="auto"/>
        <w:rPr>
          <w:rFonts w:ascii="TH SarabunIT๙" w:eastAsia="Calibri" w:hAnsi="TH SarabunIT๙" w:cs="TH SarabunIT๙" w:hint="cs"/>
          <w:sz w:val="16"/>
          <w:szCs w:val="16"/>
          <w:cs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การเปิดโอกาสให้เกิดการมีส่วนร่วม  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การเปิดโอกาสให้เกิดการมีส่วนร่วม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๓๒ ช่องทางการรับฟังความคิดเห็น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342D06" w:rsidRPr="00342D06" w:rsidRDefault="00342D06" w:rsidP="004C0E86">
      <w:pPr>
        <w:rPr>
          <w:rFonts w:ascii="TH SarabunIT๙" w:eastAsia="Calibri" w:hAnsi="TH SarabunIT๙" w:cs="TH SarabunIT๙" w:hint="cs"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 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342D06" w:rsidRPr="004C0E8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4C0E8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การเปิดโอกาสให้เกิดการมีส่วนร่วม  </w:t>
      </w:r>
      <w:r w:rsidRPr="004C0E8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4C0E8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4C0E86">
        <w:rPr>
          <w:rFonts w:ascii="TH SarabunIT๙" w:eastAsia="Times New Roman" w:hAnsi="TH SarabunIT๙" w:cs="TH SarabunIT๙"/>
          <w:b/>
          <w:bCs/>
          <w:noProof/>
          <w:cs/>
        </w:rPr>
        <w:t xml:space="preserve">๓๓ การเปิดโอกาสให้เกิดการมีส่วนร่วม </w:t>
      </w:r>
    </w:p>
    <w:p w:rsidR="00E464D3" w:rsidRDefault="00342D06" w:rsidP="004C0E86">
      <w:pPr>
        <w:rPr>
          <w:rFonts w:ascii="TH SarabunIT๙" w:eastAsia="Calibri" w:hAnsi="TH SarabunIT๙" w:cs="TH SarabunIT๙" w:hint="cs"/>
        </w:rPr>
      </w:pPr>
      <w:r w:rsidRPr="004C0E8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b/>
          <w:bCs/>
          <w:noProof/>
          <w:color w:val="FF0000"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olor w:val="FF0000"/>
          <w:cs/>
        </w:rPr>
        <w:t xml:space="preserve">    </w:t>
      </w:r>
      <w:r w:rsidRPr="00342D06">
        <w:rPr>
          <w:rFonts w:ascii="TH SarabunIT๙" w:eastAsia="Times New Roman" w:hAnsi="TH SarabunIT๙" w:cs="TH SarabunIT๙"/>
          <w:noProof/>
          <w:color w:val="FF0000"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เจ้าหน้าที่ธุรการ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  <w:sz w:val="16"/>
          <w:szCs w:val="16"/>
        </w:rPr>
      </w:pPr>
    </w:p>
    <w:p w:rsidR="00342D06" w:rsidRPr="00E464D3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u w:val="single"/>
        </w:rPr>
      </w:pPr>
      <w:r w:rsidRPr="00E464D3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ตัวชี้วัดที่ ๑๐ การป้องกันการทุจริต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ตัวชี้วัดย่อยที่ ๑๐.๑  การดำเนินการเพื่อป้องกันการทุจริต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เจตจำนงสุจริตของผู้บริหาร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๓๔ เจตจำนงของผู้บริหาร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B5721C" w:rsidRPr="00342D06" w:rsidRDefault="00342D06" w:rsidP="00B5721C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</w:t>
      </w:r>
      <w:r w:rsidR="004C0E86">
        <w:rPr>
          <w:rFonts w:ascii="TH SarabunIT๙" w:eastAsia="Times New Roman" w:hAnsi="TH SarabunIT๙" w:cs="TH SarabunIT๙" w:hint="cs"/>
          <w:b/>
          <w:bCs/>
          <w:noProof/>
          <w:cs/>
        </w:rPr>
        <w:t>้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</w:r>
      <w:r w:rsidR="00E464D3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</w:p>
    <w:p w:rsidR="00E464D3" w:rsidRDefault="00B5721C" w:rsidP="00E464D3">
      <w:pPr>
        <w:rPr>
          <w:rFonts w:ascii="TH SarabunIT๙" w:eastAsia="Calibri" w:hAnsi="TH SarabunIT๙" w:cs="TH SarabunIT๙" w:hint="cs"/>
        </w:rPr>
      </w:pPr>
      <w:r>
        <w:rPr>
          <w:rFonts w:ascii="TH SarabunIT๙" w:eastAsia="Calibri" w:hAnsi="TH SarabunIT๙" w:cs="TH SarabunIT๙"/>
          <w:sz w:val="24"/>
          <w:szCs w:val="24"/>
          <w:cs/>
        </w:rPr>
        <w:tab/>
        <w:t xml:space="preserve">       </w:t>
      </w:r>
      <w:r w:rsidRPr="007F2F6A">
        <w:rPr>
          <w:rFonts w:ascii="TH SarabunIT๙" w:eastAsia="Calibri" w:hAnsi="TH SarabunIT๙" w:cs="TH SarabunIT๙"/>
          <w:cs/>
        </w:rPr>
        <w:t xml:space="preserve"> </w:t>
      </w:r>
      <w:r>
        <w:rPr>
          <w:rFonts w:ascii="TH SarabunIT๙" w:eastAsia="Calibri" w:hAnsi="TH SarabunIT๙" w:cs="TH SarabunIT๙" w:hint="cs"/>
          <w:cs/>
        </w:rPr>
        <w:t xml:space="preserve"> </w:t>
      </w:r>
      <w:r w:rsidRPr="007F2F6A">
        <w:rPr>
          <w:rFonts w:ascii="TH SarabunIT๙" w:eastAsia="Calibri" w:hAnsi="TH SarabunIT๙" w:cs="TH SarabunIT๙" w:hint="cs"/>
          <w:cs/>
        </w:rPr>
        <w:t xml:space="preserve"> </w:t>
      </w:r>
      <w:r w:rsidR="00E464D3" w:rsidRPr="00342D06">
        <w:rPr>
          <w:rFonts w:ascii="TH SarabunIT๙" w:eastAsia="Times New Roman" w:hAnsi="TH SarabunIT๙" w:cs="TH SarabunIT๙"/>
          <w:noProof/>
          <w:color w:val="FF0000"/>
          <w:cs/>
        </w:rPr>
        <w:tab/>
      </w:r>
      <w:r w:rsidR="00E464D3" w:rsidRPr="00E464D3">
        <w:rPr>
          <w:rFonts w:ascii="TH SarabunIT๙" w:eastAsia="Times New Roman" w:hAnsi="TH SarabunIT๙" w:cs="TH SarabunIT๙" w:hint="cs"/>
          <w:noProof/>
          <w:cs/>
        </w:rPr>
        <w:t>2</w:t>
      </w:r>
      <w:r w:rsidR="00E464D3">
        <w:rPr>
          <w:rFonts w:ascii="TH SarabunIT๙" w:eastAsia="Times New Roman" w:hAnsi="TH SarabunIT๙" w:cs="TH SarabunIT๙" w:hint="cs"/>
          <w:noProof/>
          <w:color w:val="FF0000"/>
          <w:cs/>
        </w:rPr>
        <w:t>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</w:r>
      <w:r w:rsidR="00E464D3">
        <w:rPr>
          <w:rFonts w:ascii="TH SarabunIT๙" w:eastAsia="Calibri" w:hAnsi="TH SarabunIT๙" w:cs="TH SarabunIT๙" w:hint="cs"/>
          <w:cs/>
        </w:rPr>
        <w:tab/>
        <w:t>เจ้าหน้าที่ธุรการ</w:t>
      </w:r>
    </w:p>
    <w:p w:rsidR="00342D06" w:rsidRPr="00342D06" w:rsidRDefault="00342D06" w:rsidP="00B5721C">
      <w:pPr>
        <w:rPr>
          <w:rFonts w:ascii="TH SarabunIT๙" w:eastAsia="Times New Roman" w:hAnsi="TH SarabunIT๙" w:cs="TH SarabunIT๙" w:hint="cs"/>
          <w:noProof/>
          <w:sz w:val="12"/>
          <w:szCs w:val="12"/>
        </w:rPr>
      </w:pP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เจตจำนงสุจริตของผู้บริหาร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๓๕  การมีส่วนร่วมของผู้บริหาร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342D06" w:rsidRPr="00342D06" w:rsidRDefault="00342D06" w:rsidP="004C0E86">
      <w:pPr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ผู้รับผิดชอบ </w:t>
      </w:r>
      <w:r w:rsidR="004D2155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 </w:t>
      </w:r>
      <w:r w:rsidR="006A38A4">
        <w:rPr>
          <w:rFonts w:ascii="TH SarabunIT๙" w:eastAsia="Times New Roman" w:hAnsi="TH SarabunIT๙" w:cs="TH SarabunIT๙" w:hint="cs"/>
          <w:b/>
          <w:bCs/>
          <w:noProof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  <w:t>ผู้อำนวยการ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 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</w:pPr>
    </w:p>
    <w:p w:rsidR="00342D06" w:rsidRPr="006A38A4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u w:val="single"/>
          <w:cs/>
        </w:rPr>
      </w:pPr>
      <w:r w:rsidRPr="006A38A4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การประเมินความเสี่ยงเพื่อป้องกันการทุจริต</w:t>
      </w:r>
    </w:p>
    <w:p w:rsidR="00193FBD" w:rsidRDefault="00342D06" w:rsidP="004C0E86">
      <w:pPr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การประเมินความเสี่ยงเพื่อป้องกันการทุจริต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๓๖ การประเมินความเสี่ยงการทุจริตประจำปี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193FBD" w:rsidRPr="004D2155" w:rsidRDefault="00342D06" w:rsidP="004C0E86">
      <w:pPr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>ครู</w:t>
      </w:r>
    </w:p>
    <w:p w:rsidR="004D2155" w:rsidRPr="00F27222" w:rsidRDefault="004D2155" w:rsidP="00342D06">
      <w:pPr>
        <w:rPr>
          <w:rFonts w:ascii="TH SarabunIT๙" w:eastAsia="Times New Roman" w:hAnsi="TH SarabunIT๙" w:cs="TH SarabunIT๙" w:hint="cs"/>
          <w:b/>
          <w:bCs/>
          <w:noProof/>
          <w:sz w:val="16"/>
          <w:szCs w:val="16"/>
        </w:rPr>
      </w:pPr>
    </w:p>
    <w:p w:rsidR="00342D06" w:rsidRPr="00342D06" w:rsidRDefault="00342D06" w:rsidP="00342D06">
      <w:pPr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การประเมินความเสี่ยงเพื่อป้องกันการทุจริต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๓๗ การดำเนินการเพื่อจัดการความเสี่ยงการทุจริต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</w:p>
    <w:p w:rsidR="004C0E86" w:rsidRPr="00193FBD" w:rsidRDefault="00342D06" w:rsidP="00193FBD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465552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>ครู</w:t>
      </w:r>
    </w:p>
    <w:p w:rsidR="004D2155" w:rsidRPr="00465552" w:rsidRDefault="004D2155" w:rsidP="004C0E86">
      <w:pPr>
        <w:jc w:val="thaiDistribute"/>
        <w:rPr>
          <w:rFonts w:ascii="TH SarabunIT๙" w:eastAsia="Times New Roman" w:hAnsi="TH SarabunIT๙" w:cs="TH SarabunIT๙" w:hint="cs"/>
          <w:b/>
          <w:bCs/>
          <w:noProof/>
          <w:sz w:val="16"/>
          <w:szCs w:val="16"/>
        </w:rPr>
      </w:pPr>
    </w:p>
    <w:p w:rsidR="004C0E86" w:rsidRDefault="00342D06" w:rsidP="004C0E86">
      <w:pPr>
        <w:jc w:val="thaiDistribute"/>
        <w:rPr>
          <w:rFonts w:ascii="TH SarabunIT๙" w:eastAsia="Times New Roman" w:hAnsi="TH SarabunIT๙" w:cs="TH SarabunIT๙"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การเสริมสร้างวัฒนธรรมองค์กร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๓๘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การเสริมสร้างวัฒนธรรมองค์กร</w:t>
      </w:r>
    </w:p>
    <w:p w:rsidR="00342D06" w:rsidRPr="004C0E86" w:rsidRDefault="00342D06" w:rsidP="004C0E86">
      <w:pPr>
        <w:jc w:val="thaiDistribute"/>
        <w:rPr>
          <w:rFonts w:ascii="TH SarabunIT๙" w:eastAsia="Times New Roman" w:hAnsi="TH SarabunIT๙" w:cs="TH SarabunIT๙" w:hint="cs"/>
          <w:noProof/>
          <w:cs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</w:r>
      <w:r w:rsidR="006A38A4">
        <w:rPr>
          <w:rFonts w:ascii="TH SarabunIT๙" w:eastAsia="Times New Roman" w:hAnsi="TH SarabunIT๙" w:cs="TH SarabunIT๙" w:hint="cs"/>
          <w:noProof/>
          <w:cs/>
        </w:rPr>
        <w:tab/>
        <w:t>ครู</w:t>
      </w:r>
    </w:p>
    <w:p w:rsidR="00B5721C" w:rsidRPr="00F27222" w:rsidRDefault="00B5721C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sz w:val="16"/>
          <w:szCs w:val="16"/>
        </w:rPr>
      </w:pPr>
    </w:p>
    <w:p w:rsidR="00342D06" w:rsidRPr="006A38A4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  <w:u w:val="single"/>
          <w:cs/>
        </w:rPr>
      </w:pPr>
      <w:r w:rsidRPr="006A38A4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 xml:space="preserve">แผนป้องกันการทุจริต 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 w:hint="cs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แผ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น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ป้องกันการทุจริต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๓๙ 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แผนปฏิบัติการป้องกันการทุจริต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ประจำปี</w:t>
      </w:r>
    </w:p>
    <w:p w:rsidR="00342D06" w:rsidRDefault="00342D06" w:rsidP="004C0E86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   </w:t>
      </w:r>
      <w:r w:rsidRPr="00342D06">
        <w:rPr>
          <w:rFonts w:ascii="TH SarabunIT๙" w:eastAsia="Calibri" w:hAnsi="TH SarabunIT๙" w:cs="TH SarabunIT๙" w:hint="cs"/>
          <w:cs/>
        </w:rPr>
        <w:t xml:space="preserve"> </w:t>
      </w:r>
      <w:r w:rsidR="006A38A4">
        <w:rPr>
          <w:rFonts w:ascii="TH SarabunIT๙" w:eastAsia="Calibri" w:hAnsi="TH SarabunIT๙" w:cs="TH SarabunIT๙" w:hint="cs"/>
          <w:cs/>
        </w:rPr>
        <w:t>1.</w:t>
      </w:r>
      <w:r w:rsidR="00465552">
        <w:rPr>
          <w:rFonts w:ascii="TH SarabunIT๙" w:eastAsia="Calibri" w:hAnsi="TH SarabunIT๙" w:cs="TH SarabunIT๙" w:hint="cs"/>
          <w:cs/>
        </w:rPr>
        <w:t xml:space="preserve">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6A38A4">
        <w:rPr>
          <w:rFonts w:ascii="TH SarabunIT๙" w:eastAsia="Calibri" w:hAnsi="TH SarabunIT๙" w:cs="TH SarabunIT๙" w:hint="cs"/>
          <w:cs/>
        </w:rPr>
        <w:tab/>
      </w:r>
      <w:r w:rsidR="006A38A4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465552" w:rsidRDefault="00465552" w:rsidP="00465552">
      <w:pPr>
        <w:ind w:left="108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2.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Pr="00465552"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lastRenderedPageBreak/>
        <w:t xml:space="preserve">แผนป้องกันการทุจริต 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๔๐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รายงานการกำกับติดตามการดำเนินการป้องกันการทุจริตรอบ ๖ เดือน </w:t>
      </w:r>
    </w:p>
    <w:p w:rsidR="00465552" w:rsidRDefault="00342D06" w:rsidP="00465552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 xml:space="preserve">1.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465552">
        <w:rPr>
          <w:rFonts w:ascii="TH SarabunIT๙" w:eastAsia="Calibri" w:hAnsi="TH SarabunIT๙" w:cs="TH SarabunIT๙" w:hint="cs"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ab/>
        <w:t>ครู</w:t>
      </w:r>
    </w:p>
    <w:p w:rsidR="00465552" w:rsidRPr="00465552" w:rsidRDefault="00465552" w:rsidP="00465552">
      <w:pPr>
        <w:ind w:left="108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2.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Pr="00465552"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F27222" w:rsidRDefault="00342D06" w:rsidP="00465552">
      <w:pPr>
        <w:rPr>
          <w:rFonts w:ascii="TH SarabunIT๙" w:eastAsia="Calibri" w:hAnsi="TH SarabunIT๙" w:cs="TH SarabunIT๙"/>
          <w:sz w:val="16"/>
          <w:szCs w:val="16"/>
        </w:rPr>
      </w:pPr>
    </w:p>
    <w:p w:rsidR="004C0E86" w:rsidRDefault="00342D06" w:rsidP="004C0E8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noProof/>
          <w:cs/>
        </w:rPr>
        <w:t>แ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 xml:space="preserve">ผนป้องกันการทุจริต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๔๑ รายงานผลการดำเนินการป้องกั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น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การทุจริตประจำปี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465552" w:rsidRDefault="00342D06" w:rsidP="00465552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 xml:space="preserve">1.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="00465552">
        <w:rPr>
          <w:rFonts w:ascii="TH SarabunIT๙" w:eastAsia="Calibri" w:hAnsi="TH SarabunIT๙" w:cs="TH SarabunIT๙" w:hint="cs"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ab/>
      </w:r>
      <w:r w:rsidR="00465552">
        <w:rPr>
          <w:rFonts w:ascii="TH SarabunIT๙" w:eastAsia="Calibri" w:hAnsi="TH SarabunIT๙" w:cs="TH SarabunIT๙" w:hint="cs"/>
          <w:cs/>
        </w:rPr>
        <w:tab/>
        <w:t>ครู</w:t>
      </w:r>
    </w:p>
    <w:p w:rsidR="00465552" w:rsidRPr="00465552" w:rsidRDefault="00465552" w:rsidP="00465552">
      <w:pPr>
        <w:ind w:left="108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   2. 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 w:rsidRPr="00465552"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Pr="00342D06" w:rsidRDefault="00342D06" w:rsidP="00465552">
      <w:pPr>
        <w:rPr>
          <w:rFonts w:ascii="TH SarabunIT๙" w:eastAsia="Times New Roman" w:hAnsi="TH SarabunIT๙" w:cs="TH SarabunIT๙"/>
          <w:noProof/>
          <w:sz w:val="16"/>
          <w:szCs w:val="16"/>
        </w:rPr>
      </w:pPr>
      <w:r w:rsidRPr="00342D06">
        <w:rPr>
          <w:rFonts w:ascii="TH SarabunIT๙" w:eastAsia="Times New Roman" w:hAnsi="TH SarabunIT๙" w:cs="TH SarabunIT๙"/>
          <w:noProof/>
          <w:cs/>
        </w:rPr>
        <w:tab/>
      </w:r>
    </w:p>
    <w:p w:rsidR="00342D06" w:rsidRPr="006A38A4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  <w:u w:val="single"/>
        </w:rPr>
      </w:pPr>
      <w:r w:rsidRPr="006A38A4">
        <w:rPr>
          <w:rFonts w:ascii="TH SarabunIT๙" w:eastAsia="Times New Roman" w:hAnsi="TH SarabunIT๙" w:cs="TH SarabunIT๙"/>
          <w:b/>
          <w:bCs/>
          <w:noProof/>
          <w:u w:val="single"/>
          <w:cs/>
        </w:rPr>
        <w:t>ตัวชี้วัดย่อย ๑๐.๒  มาตรการภายในเพื่อป้องกันการทุจริต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มาตรการส่งเสริมความโปร่งใสและป้องกันการทุจริ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 xml:space="preserve">ตภายในหน่วยงาน 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>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๔๒ มาตรการ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ส่งเสริมคุณธรรมและความโปร่งใสภายในหน่วยงาน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6A38A4" w:rsidRDefault="00342D06" w:rsidP="004C0E86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ab/>
      </w:r>
      <w:r w:rsidR="006A38A4">
        <w:rPr>
          <w:rFonts w:ascii="TH SarabunIT๙" w:eastAsia="Calibri" w:hAnsi="TH SarabunIT๙" w:cs="TH SarabunIT๙" w:hint="cs"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6A38A4">
        <w:rPr>
          <w:rFonts w:ascii="TH SarabunIT๙" w:eastAsia="Calibri" w:hAnsi="TH SarabunIT๙" w:cs="TH SarabunIT๙" w:hint="cs"/>
          <w:cs/>
        </w:rPr>
        <w:tab/>
      </w:r>
      <w:r w:rsidR="006A38A4">
        <w:rPr>
          <w:rFonts w:ascii="TH SarabunIT๙" w:eastAsia="Calibri" w:hAnsi="TH SarabunIT๙" w:cs="TH SarabunIT๙" w:hint="cs"/>
          <w:cs/>
        </w:rPr>
        <w:tab/>
      </w:r>
      <w:r w:rsidR="006A38A4">
        <w:rPr>
          <w:rFonts w:ascii="TH SarabunIT๙" w:eastAsia="Calibri" w:hAnsi="TH SarabunIT๙" w:cs="TH SarabunIT๙" w:hint="cs"/>
          <w:cs/>
        </w:rPr>
        <w:tab/>
        <w:t>ครู</w:t>
      </w:r>
    </w:p>
    <w:p w:rsidR="00342D06" w:rsidRDefault="006A38A4" w:rsidP="006A38A4">
      <w:pPr>
        <w:ind w:left="720" w:firstLine="720"/>
        <w:rPr>
          <w:rFonts w:ascii="TH SarabunIT๙" w:eastAsia="Times New Roman" w:hAnsi="TH SarabunIT๙" w:cs="TH SarabunIT๙" w:hint="cs"/>
          <w:noProof/>
        </w:rPr>
      </w:pPr>
      <w:r>
        <w:rPr>
          <w:rFonts w:ascii="TH SarabunIT๙" w:eastAsia="Calibri" w:hAnsi="TH SarabunIT๙" w:cs="TH SarabunIT๙" w:hint="cs"/>
          <w:cs/>
        </w:rPr>
        <w:t>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 w:rsidR="005F1905">
        <w:rPr>
          <w:rFonts w:ascii="TH SarabunIT๙" w:eastAsia="Times New Roman" w:hAnsi="TH SarabunIT๙" w:cs="TH SarabunIT๙" w:hint="cs"/>
          <w:noProof/>
          <w:cs/>
        </w:rPr>
        <w:t xml:space="preserve">ครูวิทยาศาสตร์คณิตศาสตร์   </w:t>
      </w:r>
    </w:p>
    <w:p w:rsidR="00342D06" w:rsidRPr="00342D06" w:rsidRDefault="00342D06" w:rsidP="00342D06">
      <w:pPr>
        <w:spacing w:line="259" w:lineRule="auto"/>
        <w:rPr>
          <w:rFonts w:ascii="TH SarabunIT๙" w:eastAsia="Calibri" w:hAnsi="TH SarabunIT๙" w:cs="TH SarabunIT๙" w:hint="cs"/>
          <w:sz w:val="20"/>
          <w:szCs w:val="20"/>
          <w:cs/>
        </w:rPr>
      </w:pPr>
      <w:r w:rsidRPr="00342D06">
        <w:rPr>
          <w:rFonts w:ascii="TH SarabunIT๙" w:eastAsia="Calibri" w:hAnsi="TH SarabunIT๙" w:cs="TH SarabunIT๙"/>
        </w:rPr>
        <w:tab/>
      </w:r>
      <w:r w:rsidRPr="00342D06">
        <w:rPr>
          <w:rFonts w:ascii="TH SarabunIT๙" w:eastAsia="Calibri" w:hAnsi="TH SarabunIT๙" w:cs="TH SarabunIT๙"/>
        </w:rPr>
        <w:tab/>
      </w:r>
      <w:r w:rsidRPr="00342D06">
        <w:rPr>
          <w:rFonts w:ascii="TH SarabunIT๙" w:eastAsia="Calibri" w:hAnsi="TH SarabunIT๙" w:cs="TH SarabunIT๙"/>
        </w:rPr>
        <w:tab/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b/>
          <w:bCs/>
          <w:noProof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มาตรการส่งเสริมความโปร่งใสและป้องกันการทุจริต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ภายในหน่วยงาน</w:t>
      </w:r>
      <w:r w:rsidRPr="00342D06">
        <w:rPr>
          <w:rFonts w:ascii="TH SarabunIT๙" w:eastAsia="Times New Roman" w:hAnsi="TH SarabunIT๙" w:cs="TH SarabunIT๙"/>
          <w:b/>
          <w:bCs/>
          <w:noProof/>
        </w:rPr>
        <w:t xml:space="preserve"> O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๔๓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 w:hint="cs"/>
          <w:b/>
          <w:bCs/>
          <w:noProof/>
          <w:cs/>
        </w:rPr>
        <w:t>การดำเนินการตามมาตรการส่งเสริมคุณธรรมและความโปร่งใสภายในหน่วยงาน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</w:t>
      </w:r>
    </w:p>
    <w:p w:rsidR="005F1905" w:rsidRDefault="00342D06" w:rsidP="005F1905">
      <w:pPr>
        <w:rPr>
          <w:rFonts w:ascii="TH SarabunIT๙" w:eastAsia="Calibri" w:hAnsi="TH SarabunIT๙" w:cs="TH SarabunIT๙" w:hint="cs"/>
        </w:rPr>
      </w:pP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ผู้รับผิดชอบ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 </w:t>
      </w:r>
      <w:r w:rsidR="005F1905">
        <w:rPr>
          <w:rFonts w:ascii="TH SarabunIT๙" w:eastAsia="Calibri" w:hAnsi="TH SarabunIT๙" w:cs="TH SarabunIT๙" w:hint="cs"/>
          <w:cs/>
        </w:rPr>
        <w:t>1.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 w:rsidR="005F1905">
        <w:rPr>
          <w:rFonts w:ascii="TH SarabunIT๙" w:eastAsia="Calibri" w:hAnsi="TH SarabunIT๙" w:cs="TH SarabunIT๙" w:hint="cs"/>
          <w:cs/>
        </w:rPr>
        <w:tab/>
      </w:r>
      <w:r w:rsidR="005F1905">
        <w:rPr>
          <w:rFonts w:ascii="TH SarabunIT๙" w:eastAsia="Calibri" w:hAnsi="TH SarabunIT๙" w:cs="TH SarabunIT๙" w:hint="cs"/>
          <w:cs/>
        </w:rPr>
        <w:tab/>
        <w:t>ครู</w:t>
      </w:r>
    </w:p>
    <w:p w:rsidR="005F1905" w:rsidRPr="00342D06" w:rsidRDefault="005F1905" w:rsidP="005F1905">
      <w:pPr>
        <w:ind w:firstLine="720"/>
        <w:rPr>
          <w:rFonts w:ascii="TH SarabunIT๙" w:eastAsia="Calibri" w:hAnsi="TH SarabunIT๙" w:cs="TH SarabunIT๙" w:hint="cs"/>
          <w:cs/>
        </w:rPr>
      </w:pPr>
      <w:r>
        <w:rPr>
          <w:rFonts w:ascii="TH SarabunIT๙" w:eastAsia="Calibri" w:hAnsi="TH SarabunIT๙" w:cs="TH SarabunIT๙" w:hint="cs"/>
          <w:cs/>
        </w:rPr>
        <w:t xml:space="preserve">       2.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 xml:space="preserve"> .......................................</w:t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Calibri" w:hAnsi="TH SarabunIT๙" w:cs="TH SarabunIT๙" w:hint="cs"/>
          <w:cs/>
        </w:rPr>
        <w:tab/>
      </w:r>
      <w:r>
        <w:rPr>
          <w:rFonts w:ascii="TH SarabunIT๙" w:eastAsia="Times New Roman" w:hAnsi="TH SarabunIT๙" w:cs="TH SarabunIT๙" w:hint="cs"/>
          <w:noProof/>
          <w:cs/>
        </w:rPr>
        <w:t xml:space="preserve">ครูวิทยาศาสตร์คณิตศาสตร์   </w:t>
      </w:r>
    </w:p>
    <w:p w:rsidR="00342D06" w:rsidRPr="00342D06" w:rsidRDefault="00342D06" w:rsidP="00342D06">
      <w:pPr>
        <w:jc w:val="thaiDistribute"/>
        <w:rPr>
          <w:rFonts w:ascii="TH SarabunIT๙" w:eastAsia="Times New Roman" w:hAnsi="TH SarabunIT๙" w:cs="TH SarabunIT๙"/>
          <w:noProof/>
          <w:sz w:val="20"/>
          <w:szCs w:val="20"/>
        </w:rPr>
      </w:pPr>
    </w:p>
    <w:p w:rsidR="00B17DDA" w:rsidRDefault="00342D06" w:rsidP="005F1905">
      <w:pPr>
        <w:jc w:val="thaiDistribute"/>
        <w:rPr>
          <w:rFonts w:ascii="TH SarabunIT๙" w:eastAsia="Times New Roman" w:hAnsi="TH SarabunIT๙" w:cs="TH SarabunIT๙" w:hint="cs"/>
          <w:noProof/>
        </w:rPr>
      </w:pPr>
      <w:r w:rsidRPr="00342D06">
        <w:rPr>
          <w:rFonts w:ascii="TH SarabunIT๙" w:eastAsia="Times New Roman" w:hAnsi="TH SarabunIT๙" w:cs="TH SarabunIT๙"/>
          <w:noProof/>
          <w:cs/>
        </w:rPr>
        <w:t xml:space="preserve">        </w:t>
      </w:r>
      <w:r w:rsidRPr="00342D06">
        <w:rPr>
          <w:rFonts w:ascii="TH SarabunIT๙" w:eastAsia="Times New Roman" w:hAnsi="TH SarabunIT๙" w:cs="TH SarabunIT๙"/>
          <w:b/>
          <w:bCs/>
          <w:noProof/>
          <w:cs/>
        </w:rPr>
        <w:t>มีหน้าที่</w:t>
      </w:r>
      <w:r w:rsidRPr="00342D06">
        <w:rPr>
          <w:rFonts w:ascii="TH SarabunIT๙" w:eastAsia="Times New Roman" w:hAnsi="TH SarabunIT๙" w:cs="TH SarabunIT๙" w:hint="cs"/>
          <w:noProof/>
          <w:cs/>
        </w:rPr>
        <w:t xml:space="preserve"> 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รวบรวม</w:t>
      </w:r>
      <w:r w:rsidR="004C0E86">
        <w:rPr>
          <w:rFonts w:ascii="TH SarabunIT๙" w:eastAsia="Times New Roman" w:hAnsi="TH SarabunIT๙" w:cs="TH SarabunIT๙" w:hint="cs"/>
          <w:noProof/>
          <w:cs/>
        </w:rPr>
        <w:t>ไฟล์ข้อมูล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 และรายงาน</w:t>
      </w:r>
      <w:r w:rsidRPr="00342D06">
        <w:rPr>
          <w:rFonts w:ascii="TH SarabunIT๙" w:eastAsia="Times New Roman" w:hAnsi="TH SarabunIT๙" w:cs="TH SarabunIT๙" w:hint="cs"/>
          <w:noProof/>
          <w:cs/>
        </w:rPr>
        <w:t>ข้อมูลผ่าน</w:t>
      </w:r>
      <w:r w:rsidRPr="00342D06">
        <w:rPr>
          <w:rFonts w:ascii="TH SarabunIT๙" w:eastAsia="Times New Roman" w:hAnsi="TH SarabunIT๙" w:cs="TH SarabunIT๙"/>
          <w:noProof/>
          <w:cs/>
        </w:rPr>
        <w:t>เว็บไซ</w:t>
      </w:r>
      <w:r w:rsidR="004C0E86">
        <w:rPr>
          <w:rFonts w:ascii="TH SarabunIT๙" w:eastAsia="Times New Roman" w:hAnsi="TH SarabunIT๙" w:cs="TH SarabunIT๙" w:hint="cs"/>
          <w:noProof/>
          <w:cs/>
        </w:rPr>
        <w:t>ต์ของโรงเรียน</w:t>
      </w:r>
      <w:r w:rsidRPr="00342D06">
        <w:rPr>
          <w:rFonts w:ascii="TH SarabunIT๙" w:eastAsia="Times New Roman" w:hAnsi="TH SarabunIT๙" w:cs="TH SarabunIT๙"/>
          <w:noProof/>
          <w:cs/>
        </w:rPr>
        <w:t xml:space="preserve">ให้เป็นไปด้วยความถูกต้อง เรียบร้อย </w:t>
      </w:r>
      <w:r w:rsidRPr="00342D06">
        <w:rPr>
          <w:rFonts w:ascii="TH SarabunIT๙" w:eastAsia="Times New Roman" w:hAnsi="TH SarabunIT๙" w:cs="TH SarabunIT๙" w:hint="cs"/>
          <w:noProof/>
          <w:cs/>
        </w:rPr>
        <w:t>ตาม</w:t>
      </w:r>
      <w:r w:rsidRPr="00342D06">
        <w:rPr>
          <w:rFonts w:ascii="TH SarabunIT๙" w:eastAsia="Times New Roman" w:hAnsi="TH SarabunIT๙" w:cs="TH SarabunIT๙"/>
          <w:noProof/>
          <w:cs/>
        </w:rPr>
        <w:t>ระยะเวลาที่กำหนด ด้วยความวิริยะ อุตสาหะ เต็มกำลังความสามารถและเกิดประโยชน์สูงสุดแก่ราชการ</w:t>
      </w:r>
    </w:p>
    <w:p w:rsidR="005F1905" w:rsidRPr="00F27222" w:rsidRDefault="005F1905" w:rsidP="005F1905">
      <w:pPr>
        <w:jc w:val="thaiDistribute"/>
        <w:rPr>
          <w:rFonts w:ascii="TH SarabunIT๙" w:eastAsia="Times New Roman" w:hAnsi="TH SarabunIT๙" w:cs="TH SarabunIT๙" w:hint="cs"/>
          <w:noProof/>
          <w:sz w:val="16"/>
          <w:szCs w:val="16"/>
        </w:rPr>
      </w:pPr>
    </w:p>
    <w:p w:rsidR="00162627" w:rsidRDefault="00665CD9" w:rsidP="0042767A">
      <w:pPr>
        <w:pStyle w:val="3"/>
        <w:tabs>
          <w:tab w:val="clear" w:pos="1134"/>
          <w:tab w:val="clear" w:pos="1560"/>
          <w:tab w:val="left" w:pos="0"/>
          <w:tab w:val="left" w:pos="426"/>
          <w:tab w:val="left" w:pos="1418"/>
          <w:tab w:val="left" w:pos="3402"/>
        </w:tabs>
        <w:spacing w:line="240" w:lineRule="auto"/>
        <w:ind w:right="-1"/>
        <w:rPr>
          <w:rFonts w:ascii="TH SarabunIT๙" w:eastAsia="Times New Roman" w:hAnsi="TH SarabunIT๙" w:cs="TH SarabunIT๙" w:hint="cs"/>
        </w:rPr>
      </w:pPr>
      <w:r w:rsidRPr="002E0253">
        <w:rPr>
          <w:rFonts w:ascii="TH SarabunIT๙" w:eastAsia="Times New Roman" w:hAnsi="TH SarabunIT๙" w:cs="TH SarabunIT๙"/>
          <w:cs/>
        </w:rPr>
        <w:tab/>
      </w:r>
      <w:r w:rsidR="00625F93" w:rsidRPr="002E0253">
        <w:rPr>
          <w:rFonts w:ascii="TH SarabunIT๙" w:eastAsia="Times New Roman" w:hAnsi="TH SarabunIT๙" w:cs="TH SarabunIT๙"/>
          <w:cs/>
        </w:rPr>
        <w:tab/>
      </w:r>
      <w:r w:rsidRPr="002E0253">
        <w:rPr>
          <w:rFonts w:ascii="TH SarabunIT๙" w:eastAsia="Times New Roman" w:hAnsi="TH SarabunIT๙" w:cs="TH SarabunIT๙"/>
          <w:cs/>
        </w:rPr>
        <w:t>ขอให้คณะกรรมการ</w:t>
      </w:r>
      <w:r w:rsidR="00034F33" w:rsidRPr="002E0253">
        <w:rPr>
          <w:rFonts w:ascii="TH SarabunIT๙" w:eastAsia="Times New Roman" w:hAnsi="TH SarabunIT๙" w:cs="TH SarabunIT๙"/>
          <w:cs/>
        </w:rPr>
        <w:t>ประเมิน</w:t>
      </w:r>
      <w:r w:rsidRPr="002E0253">
        <w:rPr>
          <w:rFonts w:ascii="TH SarabunIT๙" w:eastAsia="Times New Roman" w:hAnsi="TH SarabunIT๙" w:cs="TH SarabunIT๙"/>
          <w:cs/>
        </w:rPr>
        <w:t>ปฏิบัติหน้าที่ด้วยความวิริยะ อุตสาหะ เต็มกำลังความสามารถและเกิดประโยชน์สูงสุดแก่ทางราชการ</w:t>
      </w:r>
    </w:p>
    <w:p w:rsidR="00465552" w:rsidRPr="002E0253" w:rsidRDefault="00465552" w:rsidP="0042767A">
      <w:pPr>
        <w:pStyle w:val="3"/>
        <w:tabs>
          <w:tab w:val="clear" w:pos="1134"/>
          <w:tab w:val="clear" w:pos="1560"/>
          <w:tab w:val="left" w:pos="0"/>
          <w:tab w:val="left" w:pos="426"/>
          <w:tab w:val="left" w:pos="1418"/>
          <w:tab w:val="left" w:pos="3402"/>
        </w:tabs>
        <w:spacing w:line="240" w:lineRule="auto"/>
        <w:ind w:right="-1"/>
        <w:rPr>
          <w:rFonts w:ascii="TH SarabunIT๙" w:eastAsia="Times New Roman" w:hAnsi="TH SarabunIT๙" w:cs="TH SarabunIT๙"/>
        </w:rPr>
      </w:pPr>
    </w:p>
    <w:p w:rsidR="00465552" w:rsidRPr="00C84EDB" w:rsidRDefault="00162627" w:rsidP="00465552">
      <w:pPr>
        <w:spacing w:line="276" w:lineRule="auto"/>
        <w:ind w:firstLine="720"/>
        <w:jc w:val="thaiDistribute"/>
        <w:rPr>
          <w:rFonts w:ascii="TH SarabunIT๙" w:hAnsi="TH SarabunIT๙" w:cs="TH SarabunIT๙"/>
          <w:cs/>
        </w:rPr>
      </w:pPr>
      <w:r w:rsidRPr="002E0253">
        <w:rPr>
          <w:rFonts w:ascii="TH SarabunIT๙" w:eastAsia="Times New Roman" w:hAnsi="TH SarabunIT๙" w:cs="TH SarabunIT๙"/>
          <w:cs/>
        </w:rPr>
        <w:tab/>
      </w:r>
      <w:r w:rsidR="00465552" w:rsidRPr="00F64152">
        <w:rPr>
          <w:rFonts w:ascii="TH SarabunIT๙" w:hAnsi="TH SarabunIT๙" w:cs="TH SarabunIT๙"/>
          <w:cs/>
        </w:rPr>
        <w:t xml:space="preserve">ตั้งแต่ วันที่ </w:t>
      </w:r>
      <w:r w:rsidR="00465552">
        <w:rPr>
          <w:rFonts w:ascii="TH SarabunIT๙" w:hAnsi="TH SarabunIT๙" w:cs="TH SarabunIT๙" w:hint="cs"/>
          <w:cs/>
        </w:rPr>
        <w:t>29</w:t>
      </w:r>
      <w:r w:rsidR="00465552" w:rsidRPr="00F64152">
        <w:rPr>
          <w:rFonts w:ascii="TH SarabunIT๙" w:hAnsi="TH SarabunIT๙" w:cs="TH SarabunIT๙"/>
          <w:cs/>
        </w:rPr>
        <w:t xml:space="preserve">  เดือน </w:t>
      </w:r>
      <w:r w:rsidR="00465552">
        <w:rPr>
          <w:rFonts w:ascii="TH SarabunIT๙" w:hAnsi="TH SarabunIT๙" w:cs="TH SarabunIT๙" w:hint="cs"/>
          <w:cs/>
        </w:rPr>
        <w:t>พฤษภาคม</w:t>
      </w:r>
      <w:r w:rsidR="00465552" w:rsidRPr="00F64152">
        <w:rPr>
          <w:rFonts w:ascii="TH SarabunIT๙" w:hAnsi="TH SarabunIT๙" w:cs="TH SarabunIT๙"/>
          <w:cs/>
        </w:rPr>
        <w:t xml:space="preserve"> พ.ศ. 2</w:t>
      </w:r>
      <w:r w:rsidR="00465552" w:rsidRPr="00F64152">
        <w:rPr>
          <w:rFonts w:ascii="TH SarabunIT๙" w:hAnsi="TH SarabunIT๙" w:cs="TH SarabunIT๙"/>
        </w:rPr>
        <w:t>56</w:t>
      </w:r>
      <w:r w:rsidR="00465552">
        <w:rPr>
          <w:rFonts w:ascii="TH SarabunIT๙" w:hAnsi="TH SarabunIT๙" w:cs="TH SarabunIT๙" w:hint="cs"/>
          <w:cs/>
        </w:rPr>
        <w:t>6</w:t>
      </w:r>
    </w:p>
    <w:p w:rsidR="00465552" w:rsidRDefault="00465552" w:rsidP="00465552">
      <w:pPr>
        <w:ind w:left="1440" w:firstLine="720"/>
        <w:jc w:val="both"/>
        <w:rPr>
          <w:rFonts w:ascii="TH SarabunIT๙" w:hAnsi="TH SarabunIT๙" w:cs="TH SarabunIT๙"/>
        </w:rPr>
      </w:pPr>
      <w:r w:rsidRPr="00F64152">
        <w:rPr>
          <w:rFonts w:ascii="TH SarabunIT๙" w:hAnsi="TH SarabunIT๙" w:cs="TH SarabunIT๙"/>
          <w:cs/>
        </w:rPr>
        <w:t xml:space="preserve">สั่ง ณ </w:t>
      </w:r>
      <w:r>
        <w:rPr>
          <w:rFonts w:ascii="TH SarabunIT๙" w:hAnsi="TH SarabunIT๙" w:cs="TH SarabunIT๙" w:hint="cs"/>
          <w:cs/>
        </w:rPr>
        <w:t xml:space="preserve">วันที่ </w:t>
      </w:r>
      <w:r w:rsidRPr="00F6415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</w:t>
      </w:r>
      <w:r w:rsidRPr="00F64152">
        <w:rPr>
          <w:rFonts w:ascii="TH SarabunIT๙" w:hAnsi="TH SarabunIT๙" w:cs="TH SarabunIT๙"/>
          <w:cs/>
        </w:rPr>
        <w:t xml:space="preserve">  เดือน </w:t>
      </w:r>
      <w:r>
        <w:rPr>
          <w:rFonts w:ascii="TH SarabunIT๙" w:hAnsi="TH SarabunIT๙" w:cs="TH SarabunIT๙" w:hint="cs"/>
          <w:cs/>
        </w:rPr>
        <w:t>พฤษภาคม</w:t>
      </w:r>
      <w:r w:rsidRPr="00F64152">
        <w:rPr>
          <w:rFonts w:ascii="TH SarabunIT๙" w:hAnsi="TH SarabunIT๙" w:cs="TH SarabunIT๙"/>
          <w:cs/>
        </w:rPr>
        <w:t xml:space="preserve"> พ.ศ. 2</w:t>
      </w:r>
      <w:r w:rsidRPr="00F64152">
        <w:rPr>
          <w:rFonts w:ascii="TH SarabunIT๙" w:hAnsi="TH SarabunIT๙" w:cs="TH SarabunIT๙"/>
        </w:rPr>
        <w:t>56</w:t>
      </w:r>
      <w:r>
        <w:rPr>
          <w:rFonts w:ascii="TH SarabunIT๙" w:hAnsi="TH SarabunIT๙" w:cs="TH SarabunIT๙" w:hint="cs"/>
          <w:cs/>
        </w:rPr>
        <w:t>6</w:t>
      </w:r>
    </w:p>
    <w:p w:rsidR="00465552" w:rsidRDefault="00465552" w:rsidP="00465552">
      <w:pPr>
        <w:ind w:left="1440" w:firstLine="720"/>
        <w:jc w:val="both"/>
        <w:rPr>
          <w:rFonts w:ascii="TH SarabunIT๙" w:hAnsi="TH SarabunIT๙" w:cs="TH SarabunIT๙"/>
        </w:rPr>
      </w:pPr>
    </w:p>
    <w:p w:rsidR="00465552" w:rsidRPr="00F64152" w:rsidRDefault="00465552" w:rsidP="00465552">
      <w:pPr>
        <w:ind w:left="1440" w:firstLine="720"/>
        <w:jc w:val="both"/>
        <w:rPr>
          <w:rFonts w:ascii="TH SarabunIT๙" w:hAnsi="TH SarabunIT๙" w:cs="TH SarabunIT๙"/>
        </w:rPr>
      </w:pPr>
    </w:p>
    <w:p w:rsidR="00465552" w:rsidRPr="00F64152" w:rsidRDefault="00465552" w:rsidP="00465552">
      <w:pPr>
        <w:jc w:val="both"/>
        <w:rPr>
          <w:rFonts w:ascii="TH SarabunIT๙" w:hAnsi="TH SarabunIT๙" w:cs="TH SarabunIT๙"/>
        </w:rPr>
      </w:pPr>
    </w:p>
    <w:p w:rsidR="00465552" w:rsidRPr="00F64152" w:rsidRDefault="00465552" w:rsidP="00465552">
      <w:pPr>
        <w:jc w:val="both"/>
        <w:rPr>
          <w:rFonts w:ascii="TH SarabunIT๙" w:hAnsi="TH SarabunIT๙" w:cs="TH SarabunIT๙"/>
        </w:rPr>
      </w:pP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  <w:t xml:space="preserve">                                     (</w:t>
      </w:r>
      <w:r w:rsidR="00B100B9" w:rsidRPr="00C970E2">
        <w:rPr>
          <w:rFonts w:ascii="TH SarabunIT๙" w:eastAsia="Times New Roman" w:hAnsi="TH SarabunIT๙" w:cs="TH SarabunIT๙"/>
          <w:noProof/>
          <w:color w:val="000000" w:themeColor="text1"/>
          <w:cs/>
        </w:rPr>
        <w:t>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:rsidR="00465552" w:rsidRPr="00F64152" w:rsidRDefault="00465552" w:rsidP="00465552">
      <w:pPr>
        <w:jc w:val="both"/>
        <w:rPr>
          <w:rFonts w:ascii="TH SarabunIT๙" w:hAnsi="TH SarabunIT๙" w:cs="TH SarabunIT๙"/>
        </w:rPr>
      </w:pP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 w:rsidRPr="00F6415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F64152">
        <w:rPr>
          <w:rFonts w:ascii="TH SarabunIT๙" w:hAnsi="TH SarabunIT๙" w:cs="TH SarabunIT๙"/>
          <w:cs/>
        </w:rPr>
        <w:t xml:space="preserve">  </w:t>
      </w:r>
      <w:r w:rsidR="00B100B9">
        <w:rPr>
          <w:rFonts w:ascii="TH SarabunIT๙" w:hAnsi="TH SarabunIT๙" w:cs="TH SarabunIT๙" w:hint="cs"/>
          <w:cs/>
        </w:rPr>
        <w:t xml:space="preserve">            </w:t>
      </w:r>
      <w:r w:rsidRPr="00F64152">
        <w:rPr>
          <w:rFonts w:ascii="TH SarabunIT๙" w:hAnsi="TH SarabunIT๙" w:cs="TH SarabunIT๙"/>
          <w:cs/>
        </w:rPr>
        <w:t xml:space="preserve"> ผู้อำนวยการโรงเรียน</w:t>
      </w:r>
      <w:r w:rsidR="00B100B9">
        <w:rPr>
          <w:rFonts w:ascii="TH SarabunIT๙" w:hAnsi="TH SarabunIT๙" w:cs="TH SarabunIT๙"/>
          <w:cs/>
        </w:rPr>
        <w:t>ครูไทยฟรีดอทคอม</w:t>
      </w:r>
      <w:r w:rsidRPr="00F64152">
        <w:rPr>
          <w:rFonts w:ascii="TH SarabunIT๙" w:hAnsi="TH SarabunIT๙" w:cs="TH SarabunIT๙"/>
          <w:cs/>
        </w:rPr>
        <w:t xml:space="preserve">   </w:t>
      </w:r>
    </w:p>
    <w:p w:rsidR="00D27E76" w:rsidRPr="002E0253" w:rsidRDefault="00D27E76" w:rsidP="00465552">
      <w:pPr>
        <w:pStyle w:val="3"/>
        <w:tabs>
          <w:tab w:val="clear" w:pos="1134"/>
          <w:tab w:val="clear" w:pos="1560"/>
          <w:tab w:val="left" w:pos="0"/>
          <w:tab w:val="left" w:pos="426"/>
          <w:tab w:val="left" w:pos="1418"/>
          <w:tab w:val="left" w:pos="2268"/>
          <w:tab w:val="left" w:pos="3402"/>
        </w:tabs>
        <w:spacing w:before="120" w:line="240" w:lineRule="auto"/>
        <w:ind w:right="142"/>
        <w:rPr>
          <w:rFonts w:ascii="TH SarabunIT๙" w:hAnsi="TH SarabunIT๙" w:cs="TH SarabunIT๙" w:hint="cs"/>
          <w:cs/>
        </w:rPr>
      </w:pPr>
    </w:p>
    <w:sectPr w:rsidR="00D27E76" w:rsidRPr="002E0253" w:rsidSect="00CD5BFA">
      <w:headerReference w:type="default" r:id="rId9"/>
      <w:pgSz w:w="11906" w:h="16838" w:code="9"/>
      <w:pgMar w:top="1701" w:right="1134" w:bottom="1134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23C8" w:rsidRDefault="002823C8" w:rsidP="00BE697C">
      <w:r>
        <w:separator/>
      </w:r>
    </w:p>
  </w:endnote>
  <w:endnote w:type="continuationSeparator" w:id="0">
    <w:p w:rsidR="002823C8" w:rsidRDefault="002823C8" w:rsidP="00BE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23C8" w:rsidRDefault="002823C8" w:rsidP="00BE697C">
      <w:r>
        <w:separator/>
      </w:r>
    </w:p>
  </w:footnote>
  <w:footnote w:type="continuationSeparator" w:id="0">
    <w:p w:rsidR="002823C8" w:rsidRDefault="002823C8" w:rsidP="00BE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2D06" w:rsidRDefault="00342D06" w:rsidP="004E66AD">
    <w:pPr>
      <w:pStyle w:val="a6"/>
      <w:jc w:val="center"/>
      <w:rPr>
        <w:rFonts w:ascii="TH SarabunIT๙" w:hAnsi="TH SarabunIT๙" w:cs="TH SarabunIT๙"/>
        <w:szCs w:val="32"/>
      </w:rPr>
    </w:pPr>
  </w:p>
  <w:p w:rsidR="00342D06" w:rsidRPr="004E66AD" w:rsidRDefault="00342D06" w:rsidP="004E66AD">
    <w:pPr>
      <w:pStyle w:val="a6"/>
      <w:jc w:val="center"/>
      <w:rPr>
        <w:rFonts w:ascii="TH SarabunIT๙" w:hAnsi="TH SarabunIT๙" w:cs="TH SarabunIT๙"/>
        <w:szCs w:val="32"/>
      </w:rPr>
    </w:pPr>
    <w:r w:rsidRPr="004E66AD">
      <w:rPr>
        <w:rFonts w:ascii="TH SarabunIT๙" w:hAnsi="TH SarabunIT๙" w:cs="TH SarabunIT๙"/>
        <w:szCs w:val="32"/>
      </w:rPr>
      <w:fldChar w:fldCharType="begin"/>
    </w:r>
    <w:r w:rsidRPr="004E66AD">
      <w:rPr>
        <w:rFonts w:ascii="TH SarabunIT๙" w:hAnsi="TH SarabunIT๙" w:cs="TH SarabunIT๙"/>
        <w:szCs w:val="32"/>
      </w:rPr>
      <w:instrText xml:space="preserve"> PAGE   \* MERGEFORMAT </w:instrText>
    </w:r>
    <w:r w:rsidRPr="004E66AD">
      <w:rPr>
        <w:rFonts w:ascii="TH SarabunIT๙" w:hAnsi="TH SarabunIT๙" w:cs="TH SarabunIT๙"/>
        <w:szCs w:val="32"/>
      </w:rPr>
      <w:fldChar w:fldCharType="separate"/>
    </w:r>
    <w:r w:rsidR="00465552">
      <w:rPr>
        <w:rFonts w:ascii="TH SarabunIT๙" w:hAnsi="TH SarabunIT๙" w:cs="TH SarabunIT๙"/>
        <w:noProof/>
        <w:szCs w:val="32"/>
        <w:cs/>
      </w:rPr>
      <w:t>๖</w:t>
    </w:r>
    <w:r w:rsidRPr="004E66AD">
      <w:rPr>
        <w:rFonts w:ascii="TH SarabunIT๙" w:hAnsi="TH SarabunIT๙" w:cs="TH SarabunIT๙"/>
        <w:noProof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403"/>
    <w:multiLevelType w:val="hybridMultilevel"/>
    <w:tmpl w:val="7916DF10"/>
    <w:lvl w:ilvl="0" w:tplc="41BC39E6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96ABA"/>
    <w:multiLevelType w:val="hybridMultilevel"/>
    <w:tmpl w:val="4F4443E0"/>
    <w:lvl w:ilvl="0" w:tplc="410E3EC4">
      <w:start w:val="1"/>
      <w:numFmt w:val="thaiNumbers"/>
      <w:lvlText w:val="%1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385DB7"/>
    <w:multiLevelType w:val="hybridMultilevel"/>
    <w:tmpl w:val="B65C8C64"/>
    <w:lvl w:ilvl="0" w:tplc="B06C8A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77A7A"/>
    <w:multiLevelType w:val="hybridMultilevel"/>
    <w:tmpl w:val="F5987F88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0EE63A59"/>
    <w:multiLevelType w:val="hybridMultilevel"/>
    <w:tmpl w:val="A000962A"/>
    <w:lvl w:ilvl="0" w:tplc="2972853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42184"/>
    <w:multiLevelType w:val="hybridMultilevel"/>
    <w:tmpl w:val="291C6C54"/>
    <w:lvl w:ilvl="0" w:tplc="4D5E95D2">
      <w:start w:val="1"/>
      <w:numFmt w:val="bullet"/>
      <w:lvlText w:val="-"/>
      <w:lvlJc w:val="left"/>
      <w:pPr>
        <w:ind w:left="50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6" w15:restartNumberingAfterBreak="0">
    <w:nsid w:val="139562A3"/>
    <w:multiLevelType w:val="hybridMultilevel"/>
    <w:tmpl w:val="878A3878"/>
    <w:lvl w:ilvl="0" w:tplc="D6A619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95DAD"/>
    <w:multiLevelType w:val="hybridMultilevel"/>
    <w:tmpl w:val="F8E06F56"/>
    <w:lvl w:ilvl="0" w:tplc="F43AFBF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5264EA"/>
    <w:multiLevelType w:val="hybridMultilevel"/>
    <w:tmpl w:val="5FA6F09C"/>
    <w:lvl w:ilvl="0" w:tplc="80884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713F9C"/>
    <w:multiLevelType w:val="hybridMultilevel"/>
    <w:tmpl w:val="7C6C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15DBE"/>
    <w:multiLevelType w:val="hybridMultilevel"/>
    <w:tmpl w:val="186A014C"/>
    <w:lvl w:ilvl="0" w:tplc="DBA4B7E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EE5ECD"/>
    <w:multiLevelType w:val="hybridMultilevel"/>
    <w:tmpl w:val="43DA5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74C51"/>
    <w:multiLevelType w:val="hybridMultilevel"/>
    <w:tmpl w:val="1D38451A"/>
    <w:lvl w:ilvl="0" w:tplc="DB644D1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B40AA8"/>
    <w:multiLevelType w:val="hybridMultilevel"/>
    <w:tmpl w:val="B636DB56"/>
    <w:lvl w:ilvl="0" w:tplc="3A1CA80C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832228"/>
    <w:multiLevelType w:val="hybridMultilevel"/>
    <w:tmpl w:val="846C8BB8"/>
    <w:lvl w:ilvl="0" w:tplc="E68ACAEE">
      <w:start w:val="1"/>
      <w:numFmt w:val="bullet"/>
      <w:lvlText w:val="-"/>
      <w:lvlJc w:val="left"/>
      <w:pPr>
        <w:ind w:left="46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 w15:restartNumberingAfterBreak="0">
    <w:nsid w:val="2AE66D75"/>
    <w:multiLevelType w:val="hybridMultilevel"/>
    <w:tmpl w:val="2D92B49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94757"/>
    <w:multiLevelType w:val="hybridMultilevel"/>
    <w:tmpl w:val="46CC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06079"/>
    <w:multiLevelType w:val="hybridMultilevel"/>
    <w:tmpl w:val="FBF210F0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31A00FB0"/>
    <w:multiLevelType w:val="hybridMultilevel"/>
    <w:tmpl w:val="54B2BA10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5D43A72"/>
    <w:multiLevelType w:val="hybridMultilevel"/>
    <w:tmpl w:val="834C999E"/>
    <w:lvl w:ilvl="0" w:tplc="88BE64AC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 w15:restartNumberingAfterBreak="0">
    <w:nsid w:val="37503CAE"/>
    <w:multiLevelType w:val="hybridMultilevel"/>
    <w:tmpl w:val="213E8A56"/>
    <w:lvl w:ilvl="0" w:tplc="D6A61994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94DF7"/>
    <w:multiLevelType w:val="hybridMultilevel"/>
    <w:tmpl w:val="F5987F88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4539519E"/>
    <w:multiLevelType w:val="hybridMultilevel"/>
    <w:tmpl w:val="6910F7BA"/>
    <w:lvl w:ilvl="0" w:tplc="2192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62BC5"/>
    <w:multiLevelType w:val="hybridMultilevel"/>
    <w:tmpl w:val="6910F7BA"/>
    <w:lvl w:ilvl="0" w:tplc="21922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B36F6"/>
    <w:multiLevelType w:val="hybridMultilevel"/>
    <w:tmpl w:val="554A8B62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F122E33"/>
    <w:multiLevelType w:val="hybridMultilevel"/>
    <w:tmpl w:val="CF52FB50"/>
    <w:lvl w:ilvl="0" w:tplc="2184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71198A"/>
    <w:multiLevelType w:val="hybridMultilevel"/>
    <w:tmpl w:val="F344045A"/>
    <w:lvl w:ilvl="0" w:tplc="F2A44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945C5"/>
    <w:multiLevelType w:val="hybridMultilevel"/>
    <w:tmpl w:val="CD8628C4"/>
    <w:lvl w:ilvl="0" w:tplc="19D45DA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C9239E"/>
    <w:multiLevelType w:val="hybridMultilevel"/>
    <w:tmpl w:val="8BAE073C"/>
    <w:lvl w:ilvl="0" w:tplc="CC1CE41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AF3E50"/>
    <w:multiLevelType w:val="hybridMultilevel"/>
    <w:tmpl w:val="549A27E0"/>
    <w:lvl w:ilvl="0" w:tplc="D6F61A92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B049BA"/>
    <w:multiLevelType w:val="hybridMultilevel"/>
    <w:tmpl w:val="E85818F4"/>
    <w:lvl w:ilvl="0" w:tplc="E9F8700A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D97994"/>
    <w:multiLevelType w:val="hybridMultilevel"/>
    <w:tmpl w:val="096EF9FE"/>
    <w:lvl w:ilvl="0" w:tplc="B1A46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996D8A"/>
    <w:multiLevelType w:val="hybridMultilevel"/>
    <w:tmpl w:val="E91C8FDA"/>
    <w:lvl w:ilvl="0" w:tplc="8056EFEC">
      <w:start w:val="1"/>
      <w:numFmt w:val="bullet"/>
      <w:lvlText w:val="-"/>
      <w:lvlJc w:val="left"/>
      <w:pPr>
        <w:ind w:left="2062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33" w15:restartNumberingAfterBreak="0">
    <w:nsid w:val="6A05164C"/>
    <w:multiLevelType w:val="hybridMultilevel"/>
    <w:tmpl w:val="7C9CE480"/>
    <w:lvl w:ilvl="0" w:tplc="CCB49C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166AA3"/>
    <w:multiLevelType w:val="hybridMultilevel"/>
    <w:tmpl w:val="057E25D8"/>
    <w:lvl w:ilvl="0" w:tplc="73028CF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7829F7"/>
    <w:multiLevelType w:val="hybridMultilevel"/>
    <w:tmpl w:val="69A67260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A6995"/>
    <w:multiLevelType w:val="hybridMultilevel"/>
    <w:tmpl w:val="9B4C1CAA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7" w15:restartNumberingAfterBreak="0">
    <w:nsid w:val="763346AE"/>
    <w:multiLevelType w:val="hybridMultilevel"/>
    <w:tmpl w:val="DE667D80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 w15:restartNumberingAfterBreak="0">
    <w:nsid w:val="7679495E"/>
    <w:multiLevelType w:val="hybridMultilevel"/>
    <w:tmpl w:val="A04C2B42"/>
    <w:lvl w:ilvl="0" w:tplc="E132F94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93716D"/>
    <w:multiLevelType w:val="hybridMultilevel"/>
    <w:tmpl w:val="096EF9FE"/>
    <w:lvl w:ilvl="0" w:tplc="B1A469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DD417F"/>
    <w:multiLevelType w:val="hybridMultilevel"/>
    <w:tmpl w:val="554A8B62"/>
    <w:lvl w:ilvl="0" w:tplc="B1A469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864944250">
    <w:abstractNumId w:val="17"/>
  </w:num>
  <w:num w:numId="2" w16cid:durableId="2031682436">
    <w:abstractNumId w:val="31"/>
  </w:num>
  <w:num w:numId="3" w16cid:durableId="555895373">
    <w:abstractNumId w:val="18"/>
  </w:num>
  <w:num w:numId="4" w16cid:durableId="1020426982">
    <w:abstractNumId w:val="37"/>
  </w:num>
  <w:num w:numId="5" w16cid:durableId="161703717">
    <w:abstractNumId w:val="36"/>
  </w:num>
  <w:num w:numId="6" w16cid:durableId="1428114316">
    <w:abstractNumId w:val="40"/>
  </w:num>
  <w:num w:numId="7" w16cid:durableId="197818779">
    <w:abstractNumId w:val="21"/>
  </w:num>
  <w:num w:numId="8" w16cid:durableId="98914565">
    <w:abstractNumId w:val="24"/>
  </w:num>
  <w:num w:numId="9" w16cid:durableId="1980109295">
    <w:abstractNumId w:val="3"/>
  </w:num>
  <w:num w:numId="10" w16cid:durableId="1122646848">
    <w:abstractNumId w:val="15"/>
  </w:num>
  <w:num w:numId="11" w16cid:durableId="1361665841">
    <w:abstractNumId w:val="39"/>
  </w:num>
  <w:num w:numId="12" w16cid:durableId="446003323">
    <w:abstractNumId w:val="35"/>
  </w:num>
  <w:num w:numId="13" w16cid:durableId="1390029749">
    <w:abstractNumId w:val="2"/>
  </w:num>
  <w:num w:numId="14" w16cid:durableId="1965187067">
    <w:abstractNumId w:val="12"/>
  </w:num>
  <w:num w:numId="15" w16cid:durableId="2096707784">
    <w:abstractNumId w:val="10"/>
  </w:num>
  <w:num w:numId="16" w16cid:durableId="78450282">
    <w:abstractNumId w:val="13"/>
  </w:num>
  <w:num w:numId="17" w16cid:durableId="789982003">
    <w:abstractNumId w:val="7"/>
  </w:num>
  <w:num w:numId="18" w16cid:durableId="1948541239">
    <w:abstractNumId w:val="30"/>
  </w:num>
  <w:num w:numId="19" w16cid:durableId="1251500384">
    <w:abstractNumId w:val="4"/>
  </w:num>
  <w:num w:numId="20" w16cid:durableId="1510096422">
    <w:abstractNumId w:val="28"/>
  </w:num>
  <w:num w:numId="21" w16cid:durableId="196159379">
    <w:abstractNumId w:val="34"/>
  </w:num>
  <w:num w:numId="22" w16cid:durableId="1979022165">
    <w:abstractNumId w:val="38"/>
  </w:num>
  <w:num w:numId="23" w16cid:durableId="1213618289">
    <w:abstractNumId w:val="29"/>
  </w:num>
  <w:num w:numId="24" w16cid:durableId="544489589">
    <w:abstractNumId w:val="27"/>
  </w:num>
  <w:num w:numId="25" w16cid:durableId="2099793005">
    <w:abstractNumId w:val="16"/>
  </w:num>
  <w:num w:numId="26" w16cid:durableId="1172454626">
    <w:abstractNumId w:val="6"/>
  </w:num>
  <w:num w:numId="27" w16cid:durableId="1833981127">
    <w:abstractNumId w:val="20"/>
  </w:num>
  <w:num w:numId="28" w16cid:durableId="269238716">
    <w:abstractNumId w:val="9"/>
  </w:num>
  <w:num w:numId="29" w16cid:durableId="388844839">
    <w:abstractNumId w:val="26"/>
  </w:num>
  <w:num w:numId="30" w16cid:durableId="374743332">
    <w:abstractNumId w:val="11"/>
  </w:num>
  <w:num w:numId="31" w16cid:durableId="127863590">
    <w:abstractNumId w:val="19"/>
  </w:num>
  <w:num w:numId="32" w16cid:durableId="1632664982">
    <w:abstractNumId w:val="33"/>
  </w:num>
  <w:num w:numId="33" w16cid:durableId="876241257">
    <w:abstractNumId w:val="25"/>
  </w:num>
  <w:num w:numId="34" w16cid:durableId="1170146795">
    <w:abstractNumId w:val="8"/>
  </w:num>
  <w:num w:numId="35" w16cid:durableId="662589502">
    <w:abstractNumId w:val="1"/>
  </w:num>
  <w:num w:numId="36" w16cid:durableId="746802302">
    <w:abstractNumId w:val="0"/>
  </w:num>
  <w:num w:numId="37" w16cid:durableId="1186481095">
    <w:abstractNumId w:val="32"/>
  </w:num>
  <w:num w:numId="38" w16cid:durableId="1612787268">
    <w:abstractNumId w:val="14"/>
  </w:num>
  <w:num w:numId="39" w16cid:durableId="704211150">
    <w:abstractNumId w:val="5"/>
  </w:num>
  <w:num w:numId="40" w16cid:durableId="114325333">
    <w:abstractNumId w:val="22"/>
  </w:num>
  <w:num w:numId="41" w16cid:durableId="10757108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D9"/>
    <w:rsid w:val="00000450"/>
    <w:rsid w:val="00001D62"/>
    <w:rsid w:val="0000213A"/>
    <w:rsid w:val="00006F7B"/>
    <w:rsid w:val="00010103"/>
    <w:rsid w:val="00012B97"/>
    <w:rsid w:val="00013169"/>
    <w:rsid w:val="0001540D"/>
    <w:rsid w:val="00015ED4"/>
    <w:rsid w:val="0001763E"/>
    <w:rsid w:val="00020347"/>
    <w:rsid w:val="00020693"/>
    <w:rsid w:val="00021FF0"/>
    <w:rsid w:val="00023B6F"/>
    <w:rsid w:val="00026B22"/>
    <w:rsid w:val="00033703"/>
    <w:rsid w:val="000341BD"/>
    <w:rsid w:val="00034F33"/>
    <w:rsid w:val="00035E7F"/>
    <w:rsid w:val="00036575"/>
    <w:rsid w:val="00040A66"/>
    <w:rsid w:val="00041141"/>
    <w:rsid w:val="00041D5E"/>
    <w:rsid w:val="00042C62"/>
    <w:rsid w:val="000446EA"/>
    <w:rsid w:val="00050983"/>
    <w:rsid w:val="00050B4F"/>
    <w:rsid w:val="00050BB1"/>
    <w:rsid w:val="0005112C"/>
    <w:rsid w:val="00053A4F"/>
    <w:rsid w:val="00055990"/>
    <w:rsid w:val="0005728F"/>
    <w:rsid w:val="00060F14"/>
    <w:rsid w:val="00061324"/>
    <w:rsid w:val="00061599"/>
    <w:rsid w:val="00062DCA"/>
    <w:rsid w:val="00063483"/>
    <w:rsid w:val="000651C3"/>
    <w:rsid w:val="00067E4F"/>
    <w:rsid w:val="000712DF"/>
    <w:rsid w:val="00072894"/>
    <w:rsid w:val="00072E00"/>
    <w:rsid w:val="00073CC5"/>
    <w:rsid w:val="00075DEE"/>
    <w:rsid w:val="00077113"/>
    <w:rsid w:val="00080DCA"/>
    <w:rsid w:val="00081B08"/>
    <w:rsid w:val="000828A1"/>
    <w:rsid w:val="00084295"/>
    <w:rsid w:val="00085F00"/>
    <w:rsid w:val="0008731B"/>
    <w:rsid w:val="00093971"/>
    <w:rsid w:val="00094005"/>
    <w:rsid w:val="000951FE"/>
    <w:rsid w:val="00097C30"/>
    <w:rsid w:val="000B2D18"/>
    <w:rsid w:val="000B3281"/>
    <w:rsid w:val="000B42A1"/>
    <w:rsid w:val="000B440D"/>
    <w:rsid w:val="000B5FF6"/>
    <w:rsid w:val="000C163B"/>
    <w:rsid w:val="000C1804"/>
    <w:rsid w:val="000C24F0"/>
    <w:rsid w:val="000C43A9"/>
    <w:rsid w:val="000C4657"/>
    <w:rsid w:val="000C465D"/>
    <w:rsid w:val="000C624A"/>
    <w:rsid w:val="000C6AB4"/>
    <w:rsid w:val="000D025F"/>
    <w:rsid w:val="000D06C9"/>
    <w:rsid w:val="000D0FEA"/>
    <w:rsid w:val="000D16FC"/>
    <w:rsid w:val="000D379D"/>
    <w:rsid w:val="000D3B7A"/>
    <w:rsid w:val="000D4184"/>
    <w:rsid w:val="000D48CF"/>
    <w:rsid w:val="000D7400"/>
    <w:rsid w:val="000E019F"/>
    <w:rsid w:val="000E12BF"/>
    <w:rsid w:val="000E3B94"/>
    <w:rsid w:val="000E4043"/>
    <w:rsid w:val="000E5926"/>
    <w:rsid w:val="000E5FBD"/>
    <w:rsid w:val="000E6150"/>
    <w:rsid w:val="000E64D5"/>
    <w:rsid w:val="000F03E6"/>
    <w:rsid w:val="000F1DC7"/>
    <w:rsid w:val="000F2224"/>
    <w:rsid w:val="000F3F3C"/>
    <w:rsid w:val="000F570E"/>
    <w:rsid w:val="000F5B2F"/>
    <w:rsid w:val="000F5BBE"/>
    <w:rsid w:val="001001DD"/>
    <w:rsid w:val="00100853"/>
    <w:rsid w:val="00100B93"/>
    <w:rsid w:val="00100F4C"/>
    <w:rsid w:val="00102290"/>
    <w:rsid w:val="00102896"/>
    <w:rsid w:val="001049AE"/>
    <w:rsid w:val="001068A4"/>
    <w:rsid w:val="00111793"/>
    <w:rsid w:val="00112DE8"/>
    <w:rsid w:val="0011663C"/>
    <w:rsid w:val="00123C2E"/>
    <w:rsid w:val="0012410F"/>
    <w:rsid w:val="00126683"/>
    <w:rsid w:val="00126F67"/>
    <w:rsid w:val="00142D31"/>
    <w:rsid w:val="00146FD0"/>
    <w:rsid w:val="00147C03"/>
    <w:rsid w:val="001506E6"/>
    <w:rsid w:val="00151221"/>
    <w:rsid w:val="00153467"/>
    <w:rsid w:val="00153AB3"/>
    <w:rsid w:val="00155ED6"/>
    <w:rsid w:val="0015658E"/>
    <w:rsid w:val="00156744"/>
    <w:rsid w:val="001571BF"/>
    <w:rsid w:val="00157A07"/>
    <w:rsid w:val="001601D9"/>
    <w:rsid w:val="00161ADB"/>
    <w:rsid w:val="00162627"/>
    <w:rsid w:val="00162C4E"/>
    <w:rsid w:val="0016397C"/>
    <w:rsid w:val="00163A3C"/>
    <w:rsid w:val="00164243"/>
    <w:rsid w:val="001744B3"/>
    <w:rsid w:val="00176EEF"/>
    <w:rsid w:val="0018044D"/>
    <w:rsid w:val="0018333B"/>
    <w:rsid w:val="00184588"/>
    <w:rsid w:val="00186FA2"/>
    <w:rsid w:val="00187159"/>
    <w:rsid w:val="00193FBD"/>
    <w:rsid w:val="00194E7A"/>
    <w:rsid w:val="0019568F"/>
    <w:rsid w:val="00197A03"/>
    <w:rsid w:val="001A045B"/>
    <w:rsid w:val="001A0809"/>
    <w:rsid w:val="001A08DA"/>
    <w:rsid w:val="001A3AB0"/>
    <w:rsid w:val="001A3CEF"/>
    <w:rsid w:val="001A40F5"/>
    <w:rsid w:val="001A4C4A"/>
    <w:rsid w:val="001A6BB4"/>
    <w:rsid w:val="001B0448"/>
    <w:rsid w:val="001B0E1C"/>
    <w:rsid w:val="001B14C3"/>
    <w:rsid w:val="001B19F2"/>
    <w:rsid w:val="001B1DF3"/>
    <w:rsid w:val="001B3C21"/>
    <w:rsid w:val="001B4F8B"/>
    <w:rsid w:val="001B6B8C"/>
    <w:rsid w:val="001B6C2F"/>
    <w:rsid w:val="001B6EF9"/>
    <w:rsid w:val="001C155A"/>
    <w:rsid w:val="001C204A"/>
    <w:rsid w:val="001C3409"/>
    <w:rsid w:val="001C79C1"/>
    <w:rsid w:val="001C7D36"/>
    <w:rsid w:val="001C7F25"/>
    <w:rsid w:val="001D0075"/>
    <w:rsid w:val="001D0272"/>
    <w:rsid w:val="001D1584"/>
    <w:rsid w:val="001D3526"/>
    <w:rsid w:val="001D5266"/>
    <w:rsid w:val="001D6A07"/>
    <w:rsid w:val="001D7C67"/>
    <w:rsid w:val="001E4ED6"/>
    <w:rsid w:val="001E559C"/>
    <w:rsid w:val="001E5912"/>
    <w:rsid w:val="001E6BA4"/>
    <w:rsid w:val="001E7C32"/>
    <w:rsid w:val="001E7F45"/>
    <w:rsid w:val="001F02BF"/>
    <w:rsid w:val="001F0D9B"/>
    <w:rsid w:val="001F2817"/>
    <w:rsid w:val="001F4913"/>
    <w:rsid w:val="001F52F4"/>
    <w:rsid w:val="00200BE6"/>
    <w:rsid w:val="00201612"/>
    <w:rsid w:val="002025A4"/>
    <w:rsid w:val="00205D3F"/>
    <w:rsid w:val="00206A35"/>
    <w:rsid w:val="00210BCA"/>
    <w:rsid w:val="00211795"/>
    <w:rsid w:val="00213B03"/>
    <w:rsid w:val="00220A62"/>
    <w:rsid w:val="00220A81"/>
    <w:rsid w:val="00221751"/>
    <w:rsid w:val="00221DFB"/>
    <w:rsid w:val="002224E4"/>
    <w:rsid w:val="00224E89"/>
    <w:rsid w:val="002256C0"/>
    <w:rsid w:val="00226F34"/>
    <w:rsid w:val="002275B0"/>
    <w:rsid w:val="002303A4"/>
    <w:rsid w:val="00230A4D"/>
    <w:rsid w:val="00230D01"/>
    <w:rsid w:val="00232244"/>
    <w:rsid w:val="002328C2"/>
    <w:rsid w:val="002339A3"/>
    <w:rsid w:val="0023458F"/>
    <w:rsid w:val="00235810"/>
    <w:rsid w:val="00237899"/>
    <w:rsid w:val="0024009D"/>
    <w:rsid w:val="0024291A"/>
    <w:rsid w:val="002440AC"/>
    <w:rsid w:val="002448B8"/>
    <w:rsid w:val="00244BB3"/>
    <w:rsid w:val="00244E16"/>
    <w:rsid w:val="00250B32"/>
    <w:rsid w:val="002510FE"/>
    <w:rsid w:val="002515E5"/>
    <w:rsid w:val="002528C1"/>
    <w:rsid w:val="002559B1"/>
    <w:rsid w:val="00256011"/>
    <w:rsid w:val="0025630A"/>
    <w:rsid w:val="00256C06"/>
    <w:rsid w:val="00256E65"/>
    <w:rsid w:val="002601B0"/>
    <w:rsid w:val="00263000"/>
    <w:rsid w:val="0026306C"/>
    <w:rsid w:val="00263338"/>
    <w:rsid w:val="00264211"/>
    <w:rsid w:val="0026504D"/>
    <w:rsid w:val="00265322"/>
    <w:rsid w:val="002702E6"/>
    <w:rsid w:val="002707C8"/>
    <w:rsid w:val="00270DBD"/>
    <w:rsid w:val="002742A2"/>
    <w:rsid w:val="002807A0"/>
    <w:rsid w:val="002823C8"/>
    <w:rsid w:val="00290A1C"/>
    <w:rsid w:val="00291250"/>
    <w:rsid w:val="0029534D"/>
    <w:rsid w:val="002972D9"/>
    <w:rsid w:val="002A0CE5"/>
    <w:rsid w:val="002A1181"/>
    <w:rsid w:val="002A2C5D"/>
    <w:rsid w:val="002A2CA5"/>
    <w:rsid w:val="002A3E47"/>
    <w:rsid w:val="002A7ABC"/>
    <w:rsid w:val="002B1202"/>
    <w:rsid w:val="002B2FA4"/>
    <w:rsid w:val="002B41FC"/>
    <w:rsid w:val="002B54AA"/>
    <w:rsid w:val="002B594A"/>
    <w:rsid w:val="002C5C73"/>
    <w:rsid w:val="002C612C"/>
    <w:rsid w:val="002C6298"/>
    <w:rsid w:val="002D03B3"/>
    <w:rsid w:val="002D12A7"/>
    <w:rsid w:val="002D14E4"/>
    <w:rsid w:val="002D1CE1"/>
    <w:rsid w:val="002D23D4"/>
    <w:rsid w:val="002D2C55"/>
    <w:rsid w:val="002D3B43"/>
    <w:rsid w:val="002D4CEE"/>
    <w:rsid w:val="002D5011"/>
    <w:rsid w:val="002D7334"/>
    <w:rsid w:val="002D7B9D"/>
    <w:rsid w:val="002E0253"/>
    <w:rsid w:val="002E0728"/>
    <w:rsid w:val="002E0FEC"/>
    <w:rsid w:val="002E220B"/>
    <w:rsid w:val="002E246F"/>
    <w:rsid w:val="002E486F"/>
    <w:rsid w:val="002E5E15"/>
    <w:rsid w:val="002E7394"/>
    <w:rsid w:val="002E79CE"/>
    <w:rsid w:val="002F0FCA"/>
    <w:rsid w:val="002F268D"/>
    <w:rsid w:val="002F2C3F"/>
    <w:rsid w:val="002F3DCE"/>
    <w:rsid w:val="002F5070"/>
    <w:rsid w:val="002F5462"/>
    <w:rsid w:val="002F5591"/>
    <w:rsid w:val="0030151C"/>
    <w:rsid w:val="0030456E"/>
    <w:rsid w:val="00305357"/>
    <w:rsid w:val="0030567F"/>
    <w:rsid w:val="003061A5"/>
    <w:rsid w:val="00307994"/>
    <w:rsid w:val="00311006"/>
    <w:rsid w:val="00311AB1"/>
    <w:rsid w:val="0031620B"/>
    <w:rsid w:val="0031765B"/>
    <w:rsid w:val="00321C21"/>
    <w:rsid w:val="00322140"/>
    <w:rsid w:val="00327900"/>
    <w:rsid w:val="003303AD"/>
    <w:rsid w:val="003308ED"/>
    <w:rsid w:val="00331B05"/>
    <w:rsid w:val="00332EF4"/>
    <w:rsid w:val="003339AB"/>
    <w:rsid w:val="00337790"/>
    <w:rsid w:val="00340EF3"/>
    <w:rsid w:val="0034147D"/>
    <w:rsid w:val="00341ADB"/>
    <w:rsid w:val="00341FEB"/>
    <w:rsid w:val="00342D06"/>
    <w:rsid w:val="00351890"/>
    <w:rsid w:val="00351BF1"/>
    <w:rsid w:val="00353DCF"/>
    <w:rsid w:val="003540E8"/>
    <w:rsid w:val="00357C74"/>
    <w:rsid w:val="00360285"/>
    <w:rsid w:val="00361B70"/>
    <w:rsid w:val="00362E9B"/>
    <w:rsid w:val="0036324F"/>
    <w:rsid w:val="0036338F"/>
    <w:rsid w:val="00363B74"/>
    <w:rsid w:val="00364995"/>
    <w:rsid w:val="00365ACB"/>
    <w:rsid w:val="00365E84"/>
    <w:rsid w:val="00375732"/>
    <w:rsid w:val="003772BE"/>
    <w:rsid w:val="0038076E"/>
    <w:rsid w:val="003817FB"/>
    <w:rsid w:val="0038203B"/>
    <w:rsid w:val="00382A6F"/>
    <w:rsid w:val="00384F4D"/>
    <w:rsid w:val="003872C9"/>
    <w:rsid w:val="00387539"/>
    <w:rsid w:val="00387CFE"/>
    <w:rsid w:val="0039015C"/>
    <w:rsid w:val="00391A03"/>
    <w:rsid w:val="00393374"/>
    <w:rsid w:val="00394A43"/>
    <w:rsid w:val="003961F6"/>
    <w:rsid w:val="0039731B"/>
    <w:rsid w:val="003974CB"/>
    <w:rsid w:val="003A1272"/>
    <w:rsid w:val="003A25A9"/>
    <w:rsid w:val="003A47C9"/>
    <w:rsid w:val="003A7014"/>
    <w:rsid w:val="003B215B"/>
    <w:rsid w:val="003B4471"/>
    <w:rsid w:val="003B4D57"/>
    <w:rsid w:val="003B69B7"/>
    <w:rsid w:val="003C626A"/>
    <w:rsid w:val="003C689D"/>
    <w:rsid w:val="003D1036"/>
    <w:rsid w:val="003D34C0"/>
    <w:rsid w:val="003D625B"/>
    <w:rsid w:val="003D7871"/>
    <w:rsid w:val="003E06E4"/>
    <w:rsid w:val="003E0F42"/>
    <w:rsid w:val="003E2AE0"/>
    <w:rsid w:val="003E4E55"/>
    <w:rsid w:val="003E58C1"/>
    <w:rsid w:val="003F158A"/>
    <w:rsid w:val="003F214F"/>
    <w:rsid w:val="003F2F44"/>
    <w:rsid w:val="003F5F72"/>
    <w:rsid w:val="003F68B6"/>
    <w:rsid w:val="003F7331"/>
    <w:rsid w:val="003F7629"/>
    <w:rsid w:val="00401E9A"/>
    <w:rsid w:val="00405156"/>
    <w:rsid w:val="00405B04"/>
    <w:rsid w:val="00407DAF"/>
    <w:rsid w:val="00407F7D"/>
    <w:rsid w:val="00410B0F"/>
    <w:rsid w:val="00413BE8"/>
    <w:rsid w:val="004158EC"/>
    <w:rsid w:val="00415946"/>
    <w:rsid w:val="004219E7"/>
    <w:rsid w:val="0042767A"/>
    <w:rsid w:val="00427F9D"/>
    <w:rsid w:val="0043037F"/>
    <w:rsid w:val="00430EDB"/>
    <w:rsid w:val="00431C6A"/>
    <w:rsid w:val="004327D8"/>
    <w:rsid w:val="00433031"/>
    <w:rsid w:val="00434662"/>
    <w:rsid w:val="00436263"/>
    <w:rsid w:val="00440DFC"/>
    <w:rsid w:val="0044183E"/>
    <w:rsid w:val="00442C49"/>
    <w:rsid w:val="00443CCE"/>
    <w:rsid w:val="0044562E"/>
    <w:rsid w:val="00447EA8"/>
    <w:rsid w:val="00447F30"/>
    <w:rsid w:val="00450139"/>
    <w:rsid w:val="00453A36"/>
    <w:rsid w:val="00457E32"/>
    <w:rsid w:val="00462C9C"/>
    <w:rsid w:val="00465552"/>
    <w:rsid w:val="0046604F"/>
    <w:rsid w:val="00471104"/>
    <w:rsid w:val="004714E9"/>
    <w:rsid w:val="004729AA"/>
    <w:rsid w:val="0047316E"/>
    <w:rsid w:val="00480735"/>
    <w:rsid w:val="00481287"/>
    <w:rsid w:val="004845A8"/>
    <w:rsid w:val="00484F15"/>
    <w:rsid w:val="00485638"/>
    <w:rsid w:val="00485BED"/>
    <w:rsid w:val="004904D2"/>
    <w:rsid w:val="00490FAA"/>
    <w:rsid w:val="004A3476"/>
    <w:rsid w:val="004A5773"/>
    <w:rsid w:val="004A64E4"/>
    <w:rsid w:val="004A7108"/>
    <w:rsid w:val="004B39C8"/>
    <w:rsid w:val="004C0E86"/>
    <w:rsid w:val="004C1807"/>
    <w:rsid w:val="004C36A0"/>
    <w:rsid w:val="004C36BA"/>
    <w:rsid w:val="004C4DEB"/>
    <w:rsid w:val="004C50B6"/>
    <w:rsid w:val="004C616A"/>
    <w:rsid w:val="004C7291"/>
    <w:rsid w:val="004C7F58"/>
    <w:rsid w:val="004D2155"/>
    <w:rsid w:val="004D4C28"/>
    <w:rsid w:val="004D5916"/>
    <w:rsid w:val="004D6003"/>
    <w:rsid w:val="004D7625"/>
    <w:rsid w:val="004D78C8"/>
    <w:rsid w:val="004E0673"/>
    <w:rsid w:val="004E08B5"/>
    <w:rsid w:val="004E0906"/>
    <w:rsid w:val="004E402F"/>
    <w:rsid w:val="004E480B"/>
    <w:rsid w:val="004E5E19"/>
    <w:rsid w:val="004E66AD"/>
    <w:rsid w:val="004F0FEC"/>
    <w:rsid w:val="004F2E91"/>
    <w:rsid w:val="004F3177"/>
    <w:rsid w:val="004F4297"/>
    <w:rsid w:val="004F4377"/>
    <w:rsid w:val="004F44A9"/>
    <w:rsid w:val="004F47C3"/>
    <w:rsid w:val="004F4BBE"/>
    <w:rsid w:val="004F6985"/>
    <w:rsid w:val="004F76D1"/>
    <w:rsid w:val="004F7E93"/>
    <w:rsid w:val="0050026F"/>
    <w:rsid w:val="0050223C"/>
    <w:rsid w:val="00503189"/>
    <w:rsid w:val="00504310"/>
    <w:rsid w:val="00504ED1"/>
    <w:rsid w:val="00505AE2"/>
    <w:rsid w:val="0051179A"/>
    <w:rsid w:val="00511CD4"/>
    <w:rsid w:val="0051502A"/>
    <w:rsid w:val="005206E6"/>
    <w:rsid w:val="005207AE"/>
    <w:rsid w:val="005214F6"/>
    <w:rsid w:val="00522589"/>
    <w:rsid w:val="00526A23"/>
    <w:rsid w:val="00526EFE"/>
    <w:rsid w:val="00530C37"/>
    <w:rsid w:val="00531063"/>
    <w:rsid w:val="00531F1A"/>
    <w:rsid w:val="00534C5E"/>
    <w:rsid w:val="0053520E"/>
    <w:rsid w:val="00535529"/>
    <w:rsid w:val="00536198"/>
    <w:rsid w:val="00536CA5"/>
    <w:rsid w:val="0053774A"/>
    <w:rsid w:val="005422F3"/>
    <w:rsid w:val="005423B8"/>
    <w:rsid w:val="005427A9"/>
    <w:rsid w:val="00542D2D"/>
    <w:rsid w:val="00543B8B"/>
    <w:rsid w:val="00543F63"/>
    <w:rsid w:val="00544B3E"/>
    <w:rsid w:val="0054719C"/>
    <w:rsid w:val="005474BB"/>
    <w:rsid w:val="00547BAB"/>
    <w:rsid w:val="00547C32"/>
    <w:rsid w:val="00550356"/>
    <w:rsid w:val="0055136D"/>
    <w:rsid w:val="00554AC5"/>
    <w:rsid w:val="00556EF2"/>
    <w:rsid w:val="00560202"/>
    <w:rsid w:val="00560905"/>
    <w:rsid w:val="00566940"/>
    <w:rsid w:val="00567DA4"/>
    <w:rsid w:val="0057165D"/>
    <w:rsid w:val="00574964"/>
    <w:rsid w:val="005757B5"/>
    <w:rsid w:val="005759E8"/>
    <w:rsid w:val="005767FA"/>
    <w:rsid w:val="00577F49"/>
    <w:rsid w:val="00581552"/>
    <w:rsid w:val="00583DC5"/>
    <w:rsid w:val="0058494F"/>
    <w:rsid w:val="00590C1E"/>
    <w:rsid w:val="00591BE3"/>
    <w:rsid w:val="0059261E"/>
    <w:rsid w:val="00594AF5"/>
    <w:rsid w:val="005A1218"/>
    <w:rsid w:val="005A5CA7"/>
    <w:rsid w:val="005A6345"/>
    <w:rsid w:val="005A7345"/>
    <w:rsid w:val="005A7B4D"/>
    <w:rsid w:val="005B09C4"/>
    <w:rsid w:val="005B296D"/>
    <w:rsid w:val="005B4B37"/>
    <w:rsid w:val="005C0A5F"/>
    <w:rsid w:val="005C0FDC"/>
    <w:rsid w:val="005C2D39"/>
    <w:rsid w:val="005C2EE7"/>
    <w:rsid w:val="005C3E0B"/>
    <w:rsid w:val="005C43CE"/>
    <w:rsid w:val="005C4697"/>
    <w:rsid w:val="005C505E"/>
    <w:rsid w:val="005C7EC5"/>
    <w:rsid w:val="005D325D"/>
    <w:rsid w:val="005D358D"/>
    <w:rsid w:val="005D3819"/>
    <w:rsid w:val="005D649E"/>
    <w:rsid w:val="005E2808"/>
    <w:rsid w:val="005E5714"/>
    <w:rsid w:val="005E5A1D"/>
    <w:rsid w:val="005E6B23"/>
    <w:rsid w:val="005E769D"/>
    <w:rsid w:val="005F1905"/>
    <w:rsid w:val="005F2823"/>
    <w:rsid w:val="005F28DD"/>
    <w:rsid w:val="005F2D74"/>
    <w:rsid w:val="005F34BA"/>
    <w:rsid w:val="006035EF"/>
    <w:rsid w:val="00603D2E"/>
    <w:rsid w:val="0060412B"/>
    <w:rsid w:val="0060460C"/>
    <w:rsid w:val="00605712"/>
    <w:rsid w:val="00610784"/>
    <w:rsid w:val="00611B6B"/>
    <w:rsid w:val="006157AA"/>
    <w:rsid w:val="006175C0"/>
    <w:rsid w:val="00617829"/>
    <w:rsid w:val="00621AFC"/>
    <w:rsid w:val="0062291C"/>
    <w:rsid w:val="00623820"/>
    <w:rsid w:val="00625F93"/>
    <w:rsid w:val="0062745C"/>
    <w:rsid w:val="00627821"/>
    <w:rsid w:val="006304CC"/>
    <w:rsid w:val="006337B6"/>
    <w:rsid w:val="006349F2"/>
    <w:rsid w:val="00634B5E"/>
    <w:rsid w:val="00636586"/>
    <w:rsid w:val="00636EC2"/>
    <w:rsid w:val="00637200"/>
    <w:rsid w:val="00641BEA"/>
    <w:rsid w:val="00641D88"/>
    <w:rsid w:val="0064209D"/>
    <w:rsid w:val="00645C43"/>
    <w:rsid w:val="00646ADE"/>
    <w:rsid w:val="00650F37"/>
    <w:rsid w:val="006533C9"/>
    <w:rsid w:val="00654471"/>
    <w:rsid w:val="006553DD"/>
    <w:rsid w:val="00665B5F"/>
    <w:rsid w:val="00665CD9"/>
    <w:rsid w:val="00675CD8"/>
    <w:rsid w:val="00675F9A"/>
    <w:rsid w:val="00676EE1"/>
    <w:rsid w:val="00680F84"/>
    <w:rsid w:val="0068196D"/>
    <w:rsid w:val="006824D1"/>
    <w:rsid w:val="00683B2E"/>
    <w:rsid w:val="00684909"/>
    <w:rsid w:val="00690A90"/>
    <w:rsid w:val="00690FD5"/>
    <w:rsid w:val="006912B3"/>
    <w:rsid w:val="00691883"/>
    <w:rsid w:val="00692EFE"/>
    <w:rsid w:val="00693C9C"/>
    <w:rsid w:val="00694A26"/>
    <w:rsid w:val="00695F12"/>
    <w:rsid w:val="00696D92"/>
    <w:rsid w:val="006978D2"/>
    <w:rsid w:val="006A2B8E"/>
    <w:rsid w:val="006A3212"/>
    <w:rsid w:val="006A38A4"/>
    <w:rsid w:val="006A5E32"/>
    <w:rsid w:val="006A7380"/>
    <w:rsid w:val="006A790F"/>
    <w:rsid w:val="006B08C2"/>
    <w:rsid w:val="006B0954"/>
    <w:rsid w:val="006B0C66"/>
    <w:rsid w:val="006B0D5E"/>
    <w:rsid w:val="006B2129"/>
    <w:rsid w:val="006B27AC"/>
    <w:rsid w:val="006B3901"/>
    <w:rsid w:val="006B4B2C"/>
    <w:rsid w:val="006B5E7F"/>
    <w:rsid w:val="006B5F9B"/>
    <w:rsid w:val="006B7B4D"/>
    <w:rsid w:val="006C3A30"/>
    <w:rsid w:val="006C544C"/>
    <w:rsid w:val="006C58A5"/>
    <w:rsid w:val="006C6022"/>
    <w:rsid w:val="006C6323"/>
    <w:rsid w:val="006C6CA9"/>
    <w:rsid w:val="006D17AE"/>
    <w:rsid w:val="006D1A46"/>
    <w:rsid w:val="006D1CBE"/>
    <w:rsid w:val="006D2D4C"/>
    <w:rsid w:val="006D5F04"/>
    <w:rsid w:val="006D7B86"/>
    <w:rsid w:val="006E0242"/>
    <w:rsid w:val="006E0E1A"/>
    <w:rsid w:val="006E14D9"/>
    <w:rsid w:val="006F3D5D"/>
    <w:rsid w:val="006F43AA"/>
    <w:rsid w:val="006F5CC6"/>
    <w:rsid w:val="006F6E9B"/>
    <w:rsid w:val="006F72D2"/>
    <w:rsid w:val="00700009"/>
    <w:rsid w:val="007008E7"/>
    <w:rsid w:val="00700D21"/>
    <w:rsid w:val="00701448"/>
    <w:rsid w:val="00701718"/>
    <w:rsid w:val="00701AAC"/>
    <w:rsid w:val="00702B11"/>
    <w:rsid w:val="00704021"/>
    <w:rsid w:val="00704CEC"/>
    <w:rsid w:val="00704E92"/>
    <w:rsid w:val="007143B7"/>
    <w:rsid w:val="007164F1"/>
    <w:rsid w:val="007168D9"/>
    <w:rsid w:val="00723D0A"/>
    <w:rsid w:val="00726AA6"/>
    <w:rsid w:val="0072705B"/>
    <w:rsid w:val="00730C17"/>
    <w:rsid w:val="007351E3"/>
    <w:rsid w:val="00735252"/>
    <w:rsid w:val="00735662"/>
    <w:rsid w:val="00736BAB"/>
    <w:rsid w:val="00736DAA"/>
    <w:rsid w:val="00740064"/>
    <w:rsid w:val="00740F4C"/>
    <w:rsid w:val="007459DE"/>
    <w:rsid w:val="00745F03"/>
    <w:rsid w:val="00750DAC"/>
    <w:rsid w:val="00750FE8"/>
    <w:rsid w:val="00751056"/>
    <w:rsid w:val="007513E3"/>
    <w:rsid w:val="007514CB"/>
    <w:rsid w:val="00752DF1"/>
    <w:rsid w:val="00755422"/>
    <w:rsid w:val="00760F48"/>
    <w:rsid w:val="007635AB"/>
    <w:rsid w:val="00764F6D"/>
    <w:rsid w:val="00765C0E"/>
    <w:rsid w:val="007702F4"/>
    <w:rsid w:val="00775966"/>
    <w:rsid w:val="00780635"/>
    <w:rsid w:val="0078182C"/>
    <w:rsid w:val="00781A91"/>
    <w:rsid w:val="0078692E"/>
    <w:rsid w:val="007906CA"/>
    <w:rsid w:val="00790B7C"/>
    <w:rsid w:val="00790E5E"/>
    <w:rsid w:val="00796901"/>
    <w:rsid w:val="00796E20"/>
    <w:rsid w:val="00797FB4"/>
    <w:rsid w:val="007A016D"/>
    <w:rsid w:val="007A08BD"/>
    <w:rsid w:val="007A0B62"/>
    <w:rsid w:val="007A195D"/>
    <w:rsid w:val="007A2C38"/>
    <w:rsid w:val="007A529D"/>
    <w:rsid w:val="007A5508"/>
    <w:rsid w:val="007A56AC"/>
    <w:rsid w:val="007B007D"/>
    <w:rsid w:val="007B22E2"/>
    <w:rsid w:val="007B2A88"/>
    <w:rsid w:val="007B345F"/>
    <w:rsid w:val="007B3D60"/>
    <w:rsid w:val="007B67C6"/>
    <w:rsid w:val="007C01B9"/>
    <w:rsid w:val="007C1D9D"/>
    <w:rsid w:val="007C62B5"/>
    <w:rsid w:val="007C7BAE"/>
    <w:rsid w:val="007D1353"/>
    <w:rsid w:val="007D150A"/>
    <w:rsid w:val="007D403E"/>
    <w:rsid w:val="007D43CA"/>
    <w:rsid w:val="007D6260"/>
    <w:rsid w:val="007D73BB"/>
    <w:rsid w:val="007D7AE1"/>
    <w:rsid w:val="007E00E5"/>
    <w:rsid w:val="007E115C"/>
    <w:rsid w:val="007E2E8B"/>
    <w:rsid w:val="007E37C4"/>
    <w:rsid w:val="007E4E14"/>
    <w:rsid w:val="007F014B"/>
    <w:rsid w:val="007F0967"/>
    <w:rsid w:val="007F278A"/>
    <w:rsid w:val="007F2F6A"/>
    <w:rsid w:val="007F422B"/>
    <w:rsid w:val="00800241"/>
    <w:rsid w:val="00801253"/>
    <w:rsid w:val="008013AF"/>
    <w:rsid w:val="008033FD"/>
    <w:rsid w:val="00804A55"/>
    <w:rsid w:val="00804A89"/>
    <w:rsid w:val="0080553B"/>
    <w:rsid w:val="008107D0"/>
    <w:rsid w:val="00810E8F"/>
    <w:rsid w:val="0081129D"/>
    <w:rsid w:val="008128C0"/>
    <w:rsid w:val="00814602"/>
    <w:rsid w:val="00815DB4"/>
    <w:rsid w:val="00820ACA"/>
    <w:rsid w:val="00823DDC"/>
    <w:rsid w:val="00823E30"/>
    <w:rsid w:val="0082406B"/>
    <w:rsid w:val="0082469A"/>
    <w:rsid w:val="008246D5"/>
    <w:rsid w:val="00824EA2"/>
    <w:rsid w:val="008252F4"/>
    <w:rsid w:val="00831D03"/>
    <w:rsid w:val="00835BB6"/>
    <w:rsid w:val="008360DF"/>
    <w:rsid w:val="0083710D"/>
    <w:rsid w:val="00837D9B"/>
    <w:rsid w:val="008403F5"/>
    <w:rsid w:val="008405B2"/>
    <w:rsid w:val="00847CE9"/>
    <w:rsid w:val="00850140"/>
    <w:rsid w:val="008508AA"/>
    <w:rsid w:val="008529AE"/>
    <w:rsid w:val="00853010"/>
    <w:rsid w:val="00854F8F"/>
    <w:rsid w:val="0085501B"/>
    <w:rsid w:val="00855776"/>
    <w:rsid w:val="008569F5"/>
    <w:rsid w:val="00856C8D"/>
    <w:rsid w:val="008612B8"/>
    <w:rsid w:val="00861D03"/>
    <w:rsid w:val="008628EC"/>
    <w:rsid w:val="00862BDD"/>
    <w:rsid w:val="0086435C"/>
    <w:rsid w:val="0086728F"/>
    <w:rsid w:val="00867F8F"/>
    <w:rsid w:val="0087358D"/>
    <w:rsid w:val="0087386F"/>
    <w:rsid w:val="00875393"/>
    <w:rsid w:val="0087548A"/>
    <w:rsid w:val="00880B65"/>
    <w:rsid w:val="00880DAA"/>
    <w:rsid w:val="00881033"/>
    <w:rsid w:val="008815B3"/>
    <w:rsid w:val="008826FE"/>
    <w:rsid w:val="00884394"/>
    <w:rsid w:val="0088494A"/>
    <w:rsid w:val="008855BD"/>
    <w:rsid w:val="008924D8"/>
    <w:rsid w:val="008925C8"/>
    <w:rsid w:val="008A2CC6"/>
    <w:rsid w:val="008A73AF"/>
    <w:rsid w:val="008B19E7"/>
    <w:rsid w:val="008B2C0D"/>
    <w:rsid w:val="008B31EA"/>
    <w:rsid w:val="008B44F2"/>
    <w:rsid w:val="008C0AFA"/>
    <w:rsid w:val="008C2DDC"/>
    <w:rsid w:val="008C430C"/>
    <w:rsid w:val="008C6C43"/>
    <w:rsid w:val="008C72E3"/>
    <w:rsid w:val="008C75F3"/>
    <w:rsid w:val="008D151A"/>
    <w:rsid w:val="008D1764"/>
    <w:rsid w:val="008D17CC"/>
    <w:rsid w:val="008D205B"/>
    <w:rsid w:val="008D2B87"/>
    <w:rsid w:val="008D4091"/>
    <w:rsid w:val="008E1C51"/>
    <w:rsid w:val="008E4B24"/>
    <w:rsid w:val="008E55B4"/>
    <w:rsid w:val="008E5F86"/>
    <w:rsid w:val="008F0F01"/>
    <w:rsid w:val="008F1430"/>
    <w:rsid w:val="008F22DA"/>
    <w:rsid w:val="008F2744"/>
    <w:rsid w:val="008F2DB0"/>
    <w:rsid w:val="008F3AFF"/>
    <w:rsid w:val="008F4771"/>
    <w:rsid w:val="008F50A8"/>
    <w:rsid w:val="008F5C20"/>
    <w:rsid w:val="00905F78"/>
    <w:rsid w:val="00906A65"/>
    <w:rsid w:val="00906D6C"/>
    <w:rsid w:val="00907325"/>
    <w:rsid w:val="00912044"/>
    <w:rsid w:val="00912AF8"/>
    <w:rsid w:val="00912FD7"/>
    <w:rsid w:val="00913A78"/>
    <w:rsid w:val="00916C2C"/>
    <w:rsid w:val="009218F4"/>
    <w:rsid w:val="00922AD3"/>
    <w:rsid w:val="009264C1"/>
    <w:rsid w:val="00932389"/>
    <w:rsid w:val="009330A9"/>
    <w:rsid w:val="00933979"/>
    <w:rsid w:val="00934157"/>
    <w:rsid w:val="009355F7"/>
    <w:rsid w:val="009374B8"/>
    <w:rsid w:val="00937EEA"/>
    <w:rsid w:val="00941590"/>
    <w:rsid w:val="00945126"/>
    <w:rsid w:val="00945D23"/>
    <w:rsid w:val="00954C5F"/>
    <w:rsid w:val="009577B1"/>
    <w:rsid w:val="0095792C"/>
    <w:rsid w:val="0097100F"/>
    <w:rsid w:val="00971BD2"/>
    <w:rsid w:val="009733D4"/>
    <w:rsid w:val="00974402"/>
    <w:rsid w:val="00974664"/>
    <w:rsid w:val="00976454"/>
    <w:rsid w:val="00976E84"/>
    <w:rsid w:val="0098049C"/>
    <w:rsid w:val="009819FE"/>
    <w:rsid w:val="00984DBB"/>
    <w:rsid w:val="0098540E"/>
    <w:rsid w:val="0098668B"/>
    <w:rsid w:val="00986C9B"/>
    <w:rsid w:val="00987851"/>
    <w:rsid w:val="00992532"/>
    <w:rsid w:val="00994155"/>
    <w:rsid w:val="00994FC8"/>
    <w:rsid w:val="00994FD4"/>
    <w:rsid w:val="00995C10"/>
    <w:rsid w:val="00995C56"/>
    <w:rsid w:val="00996534"/>
    <w:rsid w:val="00996769"/>
    <w:rsid w:val="009A0178"/>
    <w:rsid w:val="009A2F51"/>
    <w:rsid w:val="009A5BE0"/>
    <w:rsid w:val="009A7EFE"/>
    <w:rsid w:val="009B1E9D"/>
    <w:rsid w:val="009B3C17"/>
    <w:rsid w:val="009B5BF7"/>
    <w:rsid w:val="009B5D6F"/>
    <w:rsid w:val="009B681C"/>
    <w:rsid w:val="009B7343"/>
    <w:rsid w:val="009C0B49"/>
    <w:rsid w:val="009C170D"/>
    <w:rsid w:val="009C2BB7"/>
    <w:rsid w:val="009C333D"/>
    <w:rsid w:val="009C3773"/>
    <w:rsid w:val="009C4A39"/>
    <w:rsid w:val="009C5155"/>
    <w:rsid w:val="009C63E7"/>
    <w:rsid w:val="009C66D1"/>
    <w:rsid w:val="009C6C5B"/>
    <w:rsid w:val="009C6FF8"/>
    <w:rsid w:val="009D0568"/>
    <w:rsid w:val="009D1653"/>
    <w:rsid w:val="009D225B"/>
    <w:rsid w:val="009D4C55"/>
    <w:rsid w:val="009D6BCB"/>
    <w:rsid w:val="009E2880"/>
    <w:rsid w:val="009E32C9"/>
    <w:rsid w:val="009E6326"/>
    <w:rsid w:val="009F000C"/>
    <w:rsid w:val="009F11DE"/>
    <w:rsid w:val="009F2144"/>
    <w:rsid w:val="009F30C7"/>
    <w:rsid w:val="009F7A7E"/>
    <w:rsid w:val="00A00ABD"/>
    <w:rsid w:val="00A017E5"/>
    <w:rsid w:val="00A019F3"/>
    <w:rsid w:val="00A021CE"/>
    <w:rsid w:val="00A03D9D"/>
    <w:rsid w:val="00A074D6"/>
    <w:rsid w:val="00A11160"/>
    <w:rsid w:val="00A13248"/>
    <w:rsid w:val="00A143C3"/>
    <w:rsid w:val="00A203FF"/>
    <w:rsid w:val="00A21A6C"/>
    <w:rsid w:val="00A22F07"/>
    <w:rsid w:val="00A24E83"/>
    <w:rsid w:val="00A259EC"/>
    <w:rsid w:val="00A25C80"/>
    <w:rsid w:val="00A25ED8"/>
    <w:rsid w:val="00A3093E"/>
    <w:rsid w:val="00A317AA"/>
    <w:rsid w:val="00A32AEB"/>
    <w:rsid w:val="00A349C2"/>
    <w:rsid w:val="00A349D1"/>
    <w:rsid w:val="00A34E8F"/>
    <w:rsid w:val="00A403BC"/>
    <w:rsid w:val="00A41A7E"/>
    <w:rsid w:val="00A41AB5"/>
    <w:rsid w:val="00A4309D"/>
    <w:rsid w:val="00A4585E"/>
    <w:rsid w:val="00A50F85"/>
    <w:rsid w:val="00A565E8"/>
    <w:rsid w:val="00A645DD"/>
    <w:rsid w:val="00A66B92"/>
    <w:rsid w:val="00A66F1E"/>
    <w:rsid w:val="00A677A7"/>
    <w:rsid w:val="00A70B77"/>
    <w:rsid w:val="00A742FB"/>
    <w:rsid w:val="00A74C60"/>
    <w:rsid w:val="00A750A7"/>
    <w:rsid w:val="00A77DD5"/>
    <w:rsid w:val="00A839A4"/>
    <w:rsid w:val="00A843A2"/>
    <w:rsid w:val="00A8467B"/>
    <w:rsid w:val="00A90713"/>
    <w:rsid w:val="00A91994"/>
    <w:rsid w:val="00A943E7"/>
    <w:rsid w:val="00A94BA9"/>
    <w:rsid w:val="00A95F12"/>
    <w:rsid w:val="00A96506"/>
    <w:rsid w:val="00A97298"/>
    <w:rsid w:val="00AA1802"/>
    <w:rsid w:val="00AA22F4"/>
    <w:rsid w:val="00AA2B21"/>
    <w:rsid w:val="00AA3657"/>
    <w:rsid w:val="00AA405F"/>
    <w:rsid w:val="00AA56C5"/>
    <w:rsid w:val="00AA5C4D"/>
    <w:rsid w:val="00AB40C1"/>
    <w:rsid w:val="00AB4D33"/>
    <w:rsid w:val="00AB664A"/>
    <w:rsid w:val="00AB6C86"/>
    <w:rsid w:val="00AC15B4"/>
    <w:rsid w:val="00AC272D"/>
    <w:rsid w:val="00AC3A0F"/>
    <w:rsid w:val="00AC675F"/>
    <w:rsid w:val="00AC6987"/>
    <w:rsid w:val="00AC6C67"/>
    <w:rsid w:val="00AD0B02"/>
    <w:rsid w:val="00AD1EE2"/>
    <w:rsid w:val="00AD24CE"/>
    <w:rsid w:val="00AD26B6"/>
    <w:rsid w:val="00AD3983"/>
    <w:rsid w:val="00AD4204"/>
    <w:rsid w:val="00AD4F78"/>
    <w:rsid w:val="00AE05A3"/>
    <w:rsid w:val="00AE2392"/>
    <w:rsid w:val="00AE3391"/>
    <w:rsid w:val="00AE579B"/>
    <w:rsid w:val="00AF2B02"/>
    <w:rsid w:val="00AF398D"/>
    <w:rsid w:val="00AF6E38"/>
    <w:rsid w:val="00AF72DF"/>
    <w:rsid w:val="00B0021C"/>
    <w:rsid w:val="00B00E13"/>
    <w:rsid w:val="00B01F00"/>
    <w:rsid w:val="00B054C9"/>
    <w:rsid w:val="00B100B9"/>
    <w:rsid w:val="00B102F4"/>
    <w:rsid w:val="00B10318"/>
    <w:rsid w:val="00B11021"/>
    <w:rsid w:val="00B1119B"/>
    <w:rsid w:val="00B121A5"/>
    <w:rsid w:val="00B1399E"/>
    <w:rsid w:val="00B13DAA"/>
    <w:rsid w:val="00B14488"/>
    <w:rsid w:val="00B17DDA"/>
    <w:rsid w:val="00B20501"/>
    <w:rsid w:val="00B2388A"/>
    <w:rsid w:val="00B245C5"/>
    <w:rsid w:val="00B31DA6"/>
    <w:rsid w:val="00B33CD8"/>
    <w:rsid w:val="00B342C1"/>
    <w:rsid w:val="00B36874"/>
    <w:rsid w:val="00B36E1F"/>
    <w:rsid w:val="00B37CB5"/>
    <w:rsid w:val="00B40287"/>
    <w:rsid w:val="00B40481"/>
    <w:rsid w:val="00B40E0C"/>
    <w:rsid w:val="00B418BE"/>
    <w:rsid w:val="00B41D04"/>
    <w:rsid w:val="00B42E8C"/>
    <w:rsid w:val="00B43179"/>
    <w:rsid w:val="00B43A0A"/>
    <w:rsid w:val="00B44115"/>
    <w:rsid w:val="00B463ED"/>
    <w:rsid w:val="00B476DF"/>
    <w:rsid w:val="00B47DA2"/>
    <w:rsid w:val="00B50A8B"/>
    <w:rsid w:val="00B50D31"/>
    <w:rsid w:val="00B51589"/>
    <w:rsid w:val="00B5286A"/>
    <w:rsid w:val="00B53C15"/>
    <w:rsid w:val="00B5439D"/>
    <w:rsid w:val="00B5721C"/>
    <w:rsid w:val="00B57B30"/>
    <w:rsid w:val="00B61A74"/>
    <w:rsid w:val="00B61E60"/>
    <w:rsid w:val="00B63BD5"/>
    <w:rsid w:val="00B6404A"/>
    <w:rsid w:val="00B64708"/>
    <w:rsid w:val="00B65DE6"/>
    <w:rsid w:val="00B67D09"/>
    <w:rsid w:val="00B67E5D"/>
    <w:rsid w:val="00B70406"/>
    <w:rsid w:val="00B715C1"/>
    <w:rsid w:val="00B71FD8"/>
    <w:rsid w:val="00B739B2"/>
    <w:rsid w:val="00B74A40"/>
    <w:rsid w:val="00B7511A"/>
    <w:rsid w:val="00B76838"/>
    <w:rsid w:val="00B771B9"/>
    <w:rsid w:val="00B831F6"/>
    <w:rsid w:val="00B84EFD"/>
    <w:rsid w:val="00B85882"/>
    <w:rsid w:val="00B86A9E"/>
    <w:rsid w:val="00B903E1"/>
    <w:rsid w:val="00B92D09"/>
    <w:rsid w:val="00B9387F"/>
    <w:rsid w:val="00B94F3B"/>
    <w:rsid w:val="00BA11BF"/>
    <w:rsid w:val="00BA325D"/>
    <w:rsid w:val="00BA436F"/>
    <w:rsid w:val="00BA7E50"/>
    <w:rsid w:val="00BA7FAD"/>
    <w:rsid w:val="00BB16E6"/>
    <w:rsid w:val="00BB337A"/>
    <w:rsid w:val="00BB3883"/>
    <w:rsid w:val="00BB3EE4"/>
    <w:rsid w:val="00BB472C"/>
    <w:rsid w:val="00BB5133"/>
    <w:rsid w:val="00BC25D5"/>
    <w:rsid w:val="00BC43EA"/>
    <w:rsid w:val="00BC45B7"/>
    <w:rsid w:val="00BC515B"/>
    <w:rsid w:val="00BD48F0"/>
    <w:rsid w:val="00BD6981"/>
    <w:rsid w:val="00BD6C15"/>
    <w:rsid w:val="00BE06AC"/>
    <w:rsid w:val="00BE1B08"/>
    <w:rsid w:val="00BE4E20"/>
    <w:rsid w:val="00BE654E"/>
    <w:rsid w:val="00BE665E"/>
    <w:rsid w:val="00BE697C"/>
    <w:rsid w:val="00BE7748"/>
    <w:rsid w:val="00BF1586"/>
    <w:rsid w:val="00BF338F"/>
    <w:rsid w:val="00BF395A"/>
    <w:rsid w:val="00BF4088"/>
    <w:rsid w:val="00BF71DD"/>
    <w:rsid w:val="00BF7A05"/>
    <w:rsid w:val="00C029DC"/>
    <w:rsid w:val="00C02A77"/>
    <w:rsid w:val="00C0483D"/>
    <w:rsid w:val="00C057C9"/>
    <w:rsid w:val="00C05FA4"/>
    <w:rsid w:val="00C07D8E"/>
    <w:rsid w:val="00C11525"/>
    <w:rsid w:val="00C12F18"/>
    <w:rsid w:val="00C14C9B"/>
    <w:rsid w:val="00C1529C"/>
    <w:rsid w:val="00C210B5"/>
    <w:rsid w:val="00C22162"/>
    <w:rsid w:val="00C23888"/>
    <w:rsid w:val="00C31EE8"/>
    <w:rsid w:val="00C32087"/>
    <w:rsid w:val="00C341E5"/>
    <w:rsid w:val="00C34921"/>
    <w:rsid w:val="00C40A38"/>
    <w:rsid w:val="00C40A7C"/>
    <w:rsid w:val="00C5009D"/>
    <w:rsid w:val="00C501B1"/>
    <w:rsid w:val="00C5146E"/>
    <w:rsid w:val="00C5303A"/>
    <w:rsid w:val="00C5516C"/>
    <w:rsid w:val="00C55453"/>
    <w:rsid w:val="00C5775A"/>
    <w:rsid w:val="00C63F70"/>
    <w:rsid w:val="00C64666"/>
    <w:rsid w:val="00C67B94"/>
    <w:rsid w:val="00C710CB"/>
    <w:rsid w:val="00C72820"/>
    <w:rsid w:val="00C73B16"/>
    <w:rsid w:val="00C758C1"/>
    <w:rsid w:val="00C7648A"/>
    <w:rsid w:val="00C80650"/>
    <w:rsid w:val="00C81979"/>
    <w:rsid w:val="00C82093"/>
    <w:rsid w:val="00C84340"/>
    <w:rsid w:val="00C845E2"/>
    <w:rsid w:val="00C87A70"/>
    <w:rsid w:val="00C91060"/>
    <w:rsid w:val="00C92E1B"/>
    <w:rsid w:val="00C954DF"/>
    <w:rsid w:val="00C957A0"/>
    <w:rsid w:val="00C970E2"/>
    <w:rsid w:val="00CA2588"/>
    <w:rsid w:val="00CA5129"/>
    <w:rsid w:val="00CA5B07"/>
    <w:rsid w:val="00CB0309"/>
    <w:rsid w:val="00CB1A0B"/>
    <w:rsid w:val="00CB64FE"/>
    <w:rsid w:val="00CC289A"/>
    <w:rsid w:val="00CC319B"/>
    <w:rsid w:val="00CC4809"/>
    <w:rsid w:val="00CD4EA6"/>
    <w:rsid w:val="00CD5BFA"/>
    <w:rsid w:val="00CD6CE8"/>
    <w:rsid w:val="00CE36D8"/>
    <w:rsid w:val="00CF020A"/>
    <w:rsid w:val="00CF05AF"/>
    <w:rsid w:val="00CF2A00"/>
    <w:rsid w:val="00CF4BDB"/>
    <w:rsid w:val="00CF4F2A"/>
    <w:rsid w:val="00D00800"/>
    <w:rsid w:val="00D020C5"/>
    <w:rsid w:val="00D054C2"/>
    <w:rsid w:val="00D06FBF"/>
    <w:rsid w:val="00D073B8"/>
    <w:rsid w:val="00D11C90"/>
    <w:rsid w:val="00D13267"/>
    <w:rsid w:val="00D13A2E"/>
    <w:rsid w:val="00D14F0A"/>
    <w:rsid w:val="00D15F4D"/>
    <w:rsid w:val="00D20B9F"/>
    <w:rsid w:val="00D2234F"/>
    <w:rsid w:val="00D240E8"/>
    <w:rsid w:val="00D24D70"/>
    <w:rsid w:val="00D24FD7"/>
    <w:rsid w:val="00D25718"/>
    <w:rsid w:val="00D26696"/>
    <w:rsid w:val="00D27E76"/>
    <w:rsid w:val="00D31184"/>
    <w:rsid w:val="00D324E3"/>
    <w:rsid w:val="00D33E55"/>
    <w:rsid w:val="00D33E59"/>
    <w:rsid w:val="00D3426E"/>
    <w:rsid w:val="00D35055"/>
    <w:rsid w:val="00D35478"/>
    <w:rsid w:val="00D359CC"/>
    <w:rsid w:val="00D378A3"/>
    <w:rsid w:val="00D40CEB"/>
    <w:rsid w:val="00D41F1B"/>
    <w:rsid w:val="00D42642"/>
    <w:rsid w:val="00D446A8"/>
    <w:rsid w:val="00D44DDE"/>
    <w:rsid w:val="00D450DE"/>
    <w:rsid w:val="00D46182"/>
    <w:rsid w:val="00D500DE"/>
    <w:rsid w:val="00D51842"/>
    <w:rsid w:val="00D523E9"/>
    <w:rsid w:val="00D52582"/>
    <w:rsid w:val="00D54A96"/>
    <w:rsid w:val="00D5745B"/>
    <w:rsid w:val="00D64514"/>
    <w:rsid w:val="00D64F19"/>
    <w:rsid w:val="00D654A1"/>
    <w:rsid w:val="00D654B9"/>
    <w:rsid w:val="00D703C0"/>
    <w:rsid w:val="00D70ABB"/>
    <w:rsid w:val="00D71367"/>
    <w:rsid w:val="00D72E8C"/>
    <w:rsid w:val="00D74476"/>
    <w:rsid w:val="00D745F8"/>
    <w:rsid w:val="00D74E2B"/>
    <w:rsid w:val="00D76A86"/>
    <w:rsid w:val="00D80113"/>
    <w:rsid w:val="00D80159"/>
    <w:rsid w:val="00D81617"/>
    <w:rsid w:val="00D87E5E"/>
    <w:rsid w:val="00D905C5"/>
    <w:rsid w:val="00D923F6"/>
    <w:rsid w:val="00D952AC"/>
    <w:rsid w:val="00D95B23"/>
    <w:rsid w:val="00D96578"/>
    <w:rsid w:val="00DA1BAD"/>
    <w:rsid w:val="00DA20D5"/>
    <w:rsid w:val="00DA2A23"/>
    <w:rsid w:val="00DA422E"/>
    <w:rsid w:val="00DA4461"/>
    <w:rsid w:val="00DA4765"/>
    <w:rsid w:val="00DB1D75"/>
    <w:rsid w:val="00DB203D"/>
    <w:rsid w:val="00DB2AF3"/>
    <w:rsid w:val="00DB35C0"/>
    <w:rsid w:val="00DB3F12"/>
    <w:rsid w:val="00DB56C7"/>
    <w:rsid w:val="00DC0244"/>
    <w:rsid w:val="00DC182E"/>
    <w:rsid w:val="00DC19C0"/>
    <w:rsid w:val="00DC24FD"/>
    <w:rsid w:val="00DC28B0"/>
    <w:rsid w:val="00DC2DFC"/>
    <w:rsid w:val="00DC731C"/>
    <w:rsid w:val="00DC7EC4"/>
    <w:rsid w:val="00DD1B70"/>
    <w:rsid w:val="00DD4469"/>
    <w:rsid w:val="00DD548F"/>
    <w:rsid w:val="00DE1E92"/>
    <w:rsid w:val="00DE2D7A"/>
    <w:rsid w:val="00DE4737"/>
    <w:rsid w:val="00DE547B"/>
    <w:rsid w:val="00DE60E0"/>
    <w:rsid w:val="00DE689B"/>
    <w:rsid w:val="00DE7594"/>
    <w:rsid w:val="00DF2DED"/>
    <w:rsid w:val="00DF40B2"/>
    <w:rsid w:val="00DF494A"/>
    <w:rsid w:val="00DF53E6"/>
    <w:rsid w:val="00DF773D"/>
    <w:rsid w:val="00E00386"/>
    <w:rsid w:val="00E008FA"/>
    <w:rsid w:val="00E02FC8"/>
    <w:rsid w:val="00E0382D"/>
    <w:rsid w:val="00E06368"/>
    <w:rsid w:val="00E12B7A"/>
    <w:rsid w:val="00E13793"/>
    <w:rsid w:val="00E14065"/>
    <w:rsid w:val="00E15489"/>
    <w:rsid w:val="00E15E26"/>
    <w:rsid w:val="00E17071"/>
    <w:rsid w:val="00E172BF"/>
    <w:rsid w:val="00E1774D"/>
    <w:rsid w:val="00E242F3"/>
    <w:rsid w:val="00E25384"/>
    <w:rsid w:val="00E2585E"/>
    <w:rsid w:val="00E2654A"/>
    <w:rsid w:val="00E272E4"/>
    <w:rsid w:val="00E3089D"/>
    <w:rsid w:val="00E32AC6"/>
    <w:rsid w:val="00E339B6"/>
    <w:rsid w:val="00E3715F"/>
    <w:rsid w:val="00E42258"/>
    <w:rsid w:val="00E42891"/>
    <w:rsid w:val="00E45B81"/>
    <w:rsid w:val="00E45EDB"/>
    <w:rsid w:val="00E464D3"/>
    <w:rsid w:val="00E46A6A"/>
    <w:rsid w:val="00E46B28"/>
    <w:rsid w:val="00E473BA"/>
    <w:rsid w:val="00E51F3B"/>
    <w:rsid w:val="00E52C20"/>
    <w:rsid w:val="00E53477"/>
    <w:rsid w:val="00E54297"/>
    <w:rsid w:val="00E565D5"/>
    <w:rsid w:val="00E57D6E"/>
    <w:rsid w:val="00E65F4C"/>
    <w:rsid w:val="00E71E72"/>
    <w:rsid w:val="00E72284"/>
    <w:rsid w:val="00E7431E"/>
    <w:rsid w:val="00E802C4"/>
    <w:rsid w:val="00E84951"/>
    <w:rsid w:val="00E85C58"/>
    <w:rsid w:val="00E86510"/>
    <w:rsid w:val="00E86A44"/>
    <w:rsid w:val="00E86F3F"/>
    <w:rsid w:val="00E90405"/>
    <w:rsid w:val="00E92570"/>
    <w:rsid w:val="00E9308C"/>
    <w:rsid w:val="00E94453"/>
    <w:rsid w:val="00E946A4"/>
    <w:rsid w:val="00E94D51"/>
    <w:rsid w:val="00E964C3"/>
    <w:rsid w:val="00E973C5"/>
    <w:rsid w:val="00E9774B"/>
    <w:rsid w:val="00E97CA8"/>
    <w:rsid w:val="00EA1AD6"/>
    <w:rsid w:val="00EA2C14"/>
    <w:rsid w:val="00EA33BF"/>
    <w:rsid w:val="00EA412C"/>
    <w:rsid w:val="00EA4185"/>
    <w:rsid w:val="00EA4C60"/>
    <w:rsid w:val="00EA5238"/>
    <w:rsid w:val="00EA7655"/>
    <w:rsid w:val="00EA774F"/>
    <w:rsid w:val="00EA7D85"/>
    <w:rsid w:val="00EA7DDF"/>
    <w:rsid w:val="00EB0876"/>
    <w:rsid w:val="00EB4364"/>
    <w:rsid w:val="00EB7FB1"/>
    <w:rsid w:val="00EC2C22"/>
    <w:rsid w:val="00EC677C"/>
    <w:rsid w:val="00EC6915"/>
    <w:rsid w:val="00ED098F"/>
    <w:rsid w:val="00ED0DA9"/>
    <w:rsid w:val="00ED5547"/>
    <w:rsid w:val="00ED587C"/>
    <w:rsid w:val="00ED588A"/>
    <w:rsid w:val="00ED5AA3"/>
    <w:rsid w:val="00ED73E3"/>
    <w:rsid w:val="00EE04DD"/>
    <w:rsid w:val="00EE2106"/>
    <w:rsid w:val="00EE2791"/>
    <w:rsid w:val="00EE2CDB"/>
    <w:rsid w:val="00EE2E0C"/>
    <w:rsid w:val="00EE56B1"/>
    <w:rsid w:val="00EE5B28"/>
    <w:rsid w:val="00EE635B"/>
    <w:rsid w:val="00EF151C"/>
    <w:rsid w:val="00EF33FD"/>
    <w:rsid w:val="00EF499D"/>
    <w:rsid w:val="00EF6664"/>
    <w:rsid w:val="00EF6B47"/>
    <w:rsid w:val="00EF7AE2"/>
    <w:rsid w:val="00EF7CC4"/>
    <w:rsid w:val="00F00D72"/>
    <w:rsid w:val="00F01F27"/>
    <w:rsid w:val="00F0250A"/>
    <w:rsid w:val="00F026E3"/>
    <w:rsid w:val="00F03A4D"/>
    <w:rsid w:val="00F03D78"/>
    <w:rsid w:val="00F06CCB"/>
    <w:rsid w:val="00F116E0"/>
    <w:rsid w:val="00F11954"/>
    <w:rsid w:val="00F15E45"/>
    <w:rsid w:val="00F17F05"/>
    <w:rsid w:val="00F20E3F"/>
    <w:rsid w:val="00F21B20"/>
    <w:rsid w:val="00F21EBF"/>
    <w:rsid w:val="00F23401"/>
    <w:rsid w:val="00F263F1"/>
    <w:rsid w:val="00F27222"/>
    <w:rsid w:val="00F32D15"/>
    <w:rsid w:val="00F32D9F"/>
    <w:rsid w:val="00F33ED8"/>
    <w:rsid w:val="00F34DB1"/>
    <w:rsid w:val="00F35DBD"/>
    <w:rsid w:val="00F4002B"/>
    <w:rsid w:val="00F413D0"/>
    <w:rsid w:val="00F41C97"/>
    <w:rsid w:val="00F41FFA"/>
    <w:rsid w:val="00F42559"/>
    <w:rsid w:val="00F42F6B"/>
    <w:rsid w:val="00F44742"/>
    <w:rsid w:val="00F45CB6"/>
    <w:rsid w:val="00F46106"/>
    <w:rsid w:val="00F46960"/>
    <w:rsid w:val="00F50F3B"/>
    <w:rsid w:val="00F515B0"/>
    <w:rsid w:val="00F524B0"/>
    <w:rsid w:val="00F52E78"/>
    <w:rsid w:val="00F54B0B"/>
    <w:rsid w:val="00F619BB"/>
    <w:rsid w:val="00F62151"/>
    <w:rsid w:val="00F672B5"/>
    <w:rsid w:val="00F67542"/>
    <w:rsid w:val="00F72C4C"/>
    <w:rsid w:val="00F744F0"/>
    <w:rsid w:val="00F751B0"/>
    <w:rsid w:val="00F7692E"/>
    <w:rsid w:val="00F81FCB"/>
    <w:rsid w:val="00F82221"/>
    <w:rsid w:val="00F8285B"/>
    <w:rsid w:val="00F82A31"/>
    <w:rsid w:val="00F85A0A"/>
    <w:rsid w:val="00F91281"/>
    <w:rsid w:val="00F91528"/>
    <w:rsid w:val="00F93435"/>
    <w:rsid w:val="00F95389"/>
    <w:rsid w:val="00FA0CCB"/>
    <w:rsid w:val="00FA3608"/>
    <w:rsid w:val="00FB04AC"/>
    <w:rsid w:val="00FB36EB"/>
    <w:rsid w:val="00FB3993"/>
    <w:rsid w:val="00FB7631"/>
    <w:rsid w:val="00FC2A2B"/>
    <w:rsid w:val="00FC4ABD"/>
    <w:rsid w:val="00FC7B41"/>
    <w:rsid w:val="00FD013C"/>
    <w:rsid w:val="00FD25D5"/>
    <w:rsid w:val="00FD3A60"/>
    <w:rsid w:val="00FD5ED6"/>
    <w:rsid w:val="00FD6814"/>
    <w:rsid w:val="00FD7D2D"/>
    <w:rsid w:val="00FE02F3"/>
    <w:rsid w:val="00FE02FC"/>
    <w:rsid w:val="00FE16C6"/>
    <w:rsid w:val="00FE31B0"/>
    <w:rsid w:val="00FF2AC3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0DC75"/>
  <w15:chartTrackingRefBased/>
  <w15:docId w15:val="{857E876A-1079-4BBE-BDFC-99A88801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D9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65CD9"/>
    <w:pPr>
      <w:tabs>
        <w:tab w:val="left" w:pos="1134"/>
        <w:tab w:val="left" w:pos="1560"/>
      </w:tabs>
      <w:spacing w:line="480" w:lineRule="exact"/>
      <w:jc w:val="thaiDistribute"/>
    </w:pPr>
    <w:rPr>
      <w:rFonts w:ascii="EucrosiaUPC" w:hAnsi="EucrosiaUPC"/>
    </w:rPr>
  </w:style>
  <w:style w:type="character" w:customStyle="1" w:styleId="30">
    <w:name w:val="เนื้อความ 3 อักขระ"/>
    <w:link w:val="3"/>
    <w:rsid w:val="00665CD9"/>
    <w:rPr>
      <w:rFonts w:ascii="EucrosiaUPC" w:eastAsia="Cordia New" w:hAnsi="EucrosiaUPC" w:cs="Angsana New"/>
      <w:sz w:val="32"/>
      <w:szCs w:val="32"/>
    </w:rPr>
  </w:style>
  <w:style w:type="table" w:styleId="a3">
    <w:name w:val="Table Grid"/>
    <w:basedOn w:val="a1"/>
    <w:uiPriority w:val="59"/>
    <w:rsid w:val="00636EC2"/>
    <w:pPr>
      <w:ind w:left="720"/>
    </w:pPr>
    <w:rPr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nhideWhenUsed/>
    <w:rsid w:val="00DF53E6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link w:val="a4"/>
    <w:rsid w:val="00DF53E6"/>
    <w:rPr>
      <w:rFonts w:ascii="Leelawadee" w:eastAsia="Cordia New" w:hAnsi="Leelawadee" w:cs="Angsana New"/>
      <w:sz w:val="18"/>
      <w:szCs w:val="22"/>
    </w:rPr>
  </w:style>
  <w:style w:type="paragraph" w:styleId="a6">
    <w:name w:val="header"/>
    <w:basedOn w:val="a"/>
    <w:link w:val="a7"/>
    <w:unhideWhenUsed/>
    <w:rsid w:val="00BE697C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หัวกระดาษ อักขระ"/>
    <w:link w:val="a6"/>
    <w:rsid w:val="00BE697C"/>
    <w:rPr>
      <w:rFonts w:ascii="Cordia New" w:eastAsia="Cordia New" w:hAnsi="Cordia New" w:cs="Angsana New"/>
      <w:sz w:val="32"/>
      <w:szCs w:val="40"/>
    </w:rPr>
  </w:style>
  <w:style w:type="paragraph" w:styleId="a8">
    <w:name w:val="footer"/>
    <w:basedOn w:val="a"/>
    <w:link w:val="a9"/>
    <w:unhideWhenUsed/>
    <w:rsid w:val="00BE697C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ท้ายกระดาษ อักขระ"/>
    <w:link w:val="a8"/>
    <w:rsid w:val="00BE697C"/>
    <w:rPr>
      <w:rFonts w:ascii="Cordia New" w:eastAsia="Cordia New" w:hAnsi="Cordia New" w:cs="Angsana New"/>
      <w:sz w:val="32"/>
      <w:szCs w:val="40"/>
    </w:rPr>
  </w:style>
  <w:style w:type="character" w:customStyle="1" w:styleId="st1">
    <w:name w:val="st1"/>
    <w:rsid w:val="009C2BB7"/>
  </w:style>
  <w:style w:type="paragraph" w:styleId="aa">
    <w:name w:val="List Paragraph"/>
    <w:basedOn w:val="a"/>
    <w:uiPriority w:val="34"/>
    <w:qFormat/>
    <w:rsid w:val="00D446A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numbering" w:customStyle="1" w:styleId="1">
    <w:name w:val="ไม่มีรายการ1"/>
    <w:next w:val="a2"/>
    <w:semiHidden/>
    <w:rsid w:val="00342D06"/>
  </w:style>
  <w:style w:type="character" w:styleId="ab">
    <w:name w:val="Hyperlink"/>
    <w:rsid w:val="00342D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7DAD-04F9-4175-896F-7324C1AC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1690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Sayam Tawong</cp:lastModifiedBy>
  <cp:revision>3</cp:revision>
  <cp:lastPrinted>2022-08-15T02:33:00Z</cp:lastPrinted>
  <dcterms:created xsi:type="dcterms:W3CDTF">2023-06-04T15:45:00Z</dcterms:created>
  <dcterms:modified xsi:type="dcterms:W3CDTF">2023-06-04T15:47:00Z</dcterms:modified>
</cp:coreProperties>
</file>