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B37A9" w14:textId="77777777" w:rsidR="005C6F28" w:rsidRPr="00415E10" w:rsidRDefault="00B337DE" w:rsidP="001C7CEE">
      <w:pPr>
        <w:tabs>
          <w:tab w:val="left" w:pos="709"/>
          <w:tab w:val="left" w:pos="851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3"/>
          <w:szCs w:val="33"/>
        </w:rPr>
      </w:pPr>
      <w:r w:rsidRPr="00415E10">
        <w:rPr>
          <w:rFonts w:ascii="TH SarabunPSK" w:eastAsia="AngsanaNew" w:hAnsi="TH SarabunPSK" w:cs="TH SarabunPSK"/>
          <w:noProof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85EF3E" wp14:editId="4C37D857">
                <wp:simplePos x="0" y="0"/>
                <wp:positionH relativeFrom="column">
                  <wp:posOffset>2254250</wp:posOffset>
                </wp:positionH>
                <wp:positionV relativeFrom="paragraph">
                  <wp:posOffset>-977900</wp:posOffset>
                </wp:positionV>
                <wp:extent cx="1143000" cy="523875"/>
                <wp:effectExtent l="0" t="3175" r="3175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C4D69" id="Rectangle 5" o:spid="_x0000_s1026" style="position:absolute;margin-left:177.5pt;margin-top:-77pt;width:90pt;height:4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" stroked="f"/>
            </w:pict>
          </mc:Fallback>
        </mc:AlternateContent>
      </w:r>
      <w:r w:rsidRPr="00415E10">
        <w:rPr>
          <w:rFonts w:ascii="TH SarabunPSK" w:eastAsia="AngsanaNew" w:hAnsi="TH SarabunPSK" w:cs="TH SarabunPSK"/>
          <w:noProof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737200" wp14:editId="08E92F2A">
                <wp:simplePos x="0" y="0"/>
                <wp:positionH relativeFrom="column">
                  <wp:posOffset>4457700</wp:posOffset>
                </wp:positionH>
                <wp:positionV relativeFrom="paragraph">
                  <wp:posOffset>-1028700</wp:posOffset>
                </wp:positionV>
                <wp:extent cx="1371600" cy="100266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002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A1253" id="Rectangle 4" o:spid="_x0000_s1026" style="position:absolute;margin-left:351pt;margin-top:-81pt;width:108pt;height:7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" stroked="f"/>
            </w:pict>
          </mc:Fallback>
        </mc:AlternateContent>
      </w:r>
    </w:p>
    <w:p w14:paraId="7F533FFB" w14:textId="77777777" w:rsidR="00256A4D" w:rsidRPr="00415E10" w:rsidRDefault="00256A4D" w:rsidP="001C7CEE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</w:p>
    <w:p w14:paraId="37CA8E79" w14:textId="77777777" w:rsidR="00256A4D" w:rsidRPr="00415E10" w:rsidRDefault="00256A4D" w:rsidP="001C7CEE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</w:p>
    <w:p w14:paraId="70C88F65" w14:textId="77777777" w:rsidR="00256A4D" w:rsidRPr="00415E10" w:rsidRDefault="00256A4D" w:rsidP="001C7CEE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</w:p>
    <w:p w14:paraId="593214EB" w14:textId="77777777" w:rsidR="00256A4D" w:rsidRPr="00415E10" w:rsidRDefault="00256A4D" w:rsidP="001C7CEE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</w:p>
    <w:p w14:paraId="715965B1" w14:textId="77777777" w:rsidR="00256A4D" w:rsidRPr="00415E10" w:rsidRDefault="00256A4D" w:rsidP="001C7CEE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</w:p>
    <w:p w14:paraId="0D9F2DD7" w14:textId="77777777" w:rsidR="00256A4D" w:rsidRPr="00415E10" w:rsidRDefault="00256A4D" w:rsidP="001C7CEE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</w:p>
    <w:p w14:paraId="2EAE525F" w14:textId="77777777" w:rsidR="00256A4D" w:rsidRPr="00415E10" w:rsidRDefault="00256A4D" w:rsidP="001C7CEE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</w:p>
    <w:p w14:paraId="709AC201" w14:textId="77777777" w:rsidR="00256A4D" w:rsidRPr="00415E10" w:rsidRDefault="00256A4D" w:rsidP="001C7CEE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</w:p>
    <w:p w14:paraId="7C1182BE" w14:textId="77777777" w:rsidR="00415E10" w:rsidRPr="00415E10" w:rsidRDefault="00415E10" w:rsidP="001C7CEE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</w:p>
    <w:p w14:paraId="46D19FE5" w14:textId="77777777" w:rsidR="00415E10" w:rsidRPr="00415E10" w:rsidRDefault="00415E10" w:rsidP="001C7CEE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</w:p>
    <w:p w14:paraId="72EFEB2E" w14:textId="77777777" w:rsidR="00256A4D" w:rsidRPr="00415E10" w:rsidRDefault="00256A4D" w:rsidP="001C7CEE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</w:p>
    <w:p w14:paraId="791E3F7D" w14:textId="77777777" w:rsidR="00256A4D" w:rsidRPr="00415E10" w:rsidRDefault="00256A4D" w:rsidP="001C7CEE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</w:p>
    <w:p w14:paraId="1876A150" w14:textId="77777777" w:rsidR="00256A4D" w:rsidRPr="00415E10" w:rsidRDefault="00256A4D" w:rsidP="001C7CEE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</w:p>
    <w:p w14:paraId="1A173A21" w14:textId="77777777" w:rsidR="00256A4D" w:rsidRPr="00415E10" w:rsidRDefault="00256A4D" w:rsidP="001C7CEE">
      <w:pPr>
        <w:tabs>
          <w:tab w:val="left" w:pos="709"/>
          <w:tab w:val="left" w:pos="851"/>
        </w:tabs>
        <w:jc w:val="center"/>
        <w:rPr>
          <w:rFonts w:ascii="TH SarabunPSK" w:hAnsi="TH SarabunPSK" w:cs="TH SarabunPSK"/>
          <w:b/>
          <w:bCs/>
          <w:sz w:val="37"/>
          <w:szCs w:val="37"/>
        </w:rPr>
      </w:pPr>
      <w:r w:rsidRPr="00415E10">
        <w:rPr>
          <w:rFonts w:ascii="TH SarabunPSK" w:hAnsi="TH SarabunPSK" w:cs="TH SarabunPSK"/>
          <w:b/>
          <w:bCs/>
          <w:sz w:val="37"/>
          <w:szCs w:val="37"/>
          <w:cs/>
        </w:rPr>
        <w:t>บรรณานุกรม</w:t>
      </w:r>
    </w:p>
    <w:p w14:paraId="081DC315" w14:textId="77777777" w:rsidR="00256A4D" w:rsidRPr="00415E10" w:rsidRDefault="00256A4D" w:rsidP="001C7CEE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</w:p>
    <w:p w14:paraId="78D1ADDB" w14:textId="77777777" w:rsidR="00256A4D" w:rsidRPr="00415E10" w:rsidRDefault="00256A4D" w:rsidP="001C7CEE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</w:p>
    <w:p w14:paraId="1F07915D" w14:textId="77777777" w:rsidR="00256A4D" w:rsidRPr="00415E10" w:rsidRDefault="00256A4D" w:rsidP="001C7CEE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</w:p>
    <w:p w14:paraId="0060585B" w14:textId="77777777" w:rsidR="00256A4D" w:rsidRPr="00415E10" w:rsidRDefault="00256A4D" w:rsidP="001C7CEE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</w:p>
    <w:p w14:paraId="0B2A5E0C" w14:textId="77777777" w:rsidR="00256A4D" w:rsidRPr="00415E10" w:rsidRDefault="00256A4D" w:rsidP="001C7CEE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</w:p>
    <w:p w14:paraId="7366B4AB" w14:textId="77777777" w:rsidR="00256A4D" w:rsidRPr="00415E10" w:rsidRDefault="00256A4D" w:rsidP="001C7CEE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</w:p>
    <w:p w14:paraId="462E092F" w14:textId="77777777" w:rsidR="00256A4D" w:rsidRPr="00415E10" w:rsidRDefault="00256A4D" w:rsidP="001C7CEE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</w:p>
    <w:p w14:paraId="6F23318E" w14:textId="77777777" w:rsidR="00256A4D" w:rsidRPr="00415E10" w:rsidRDefault="00256A4D" w:rsidP="001C7CEE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</w:p>
    <w:p w14:paraId="3430FA7D" w14:textId="77777777" w:rsidR="00256A4D" w:rsidRPr="00415E10" w:rsidRDefault="00256A4D" w:rsidP="001C7CEE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</w:p>
    <w:p w14:paraId="56066872" w14:textId="77777777" w:rsidR="00256A4D" w:rsidRPr="00415E10" w:rsidRDefault="00256A4D" w:rsidP="001C7CEE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</w:p>
    <w:p w14:paraId="4EE1D1DA" w14:textId="77777777" w:rsidR="00256A4D" w:rsidRPr="00415E10" w:rsidRDefault="00256A4D" w:rsidP="001C7CEE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</w:p>
    <w:p w14:paraId="483C7C60" w14:textId="77777777" w:rsidR="00256A4D" w:rsidRPr="00415E10" w:rsidRDefault="00256A4D" w:rsidP="001C7CEE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</w:p>
    <w:p w14:paraId="537C4318" w14:textId="77777777" w:rsidR="00256A4D" w:rsidRPr="00415E10" w:rsidRDefault="00256A4D" w:rsidP="001C7CEE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</w:p>
    <w:p w14:paraId="6126CFDA" w14:textId="77777777" w:rsidR="00256A4D" w:rsidRPr="00415E10" w:rsidRDefault="00256A4D" w:rsidP="001C7CEE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</w:p>
    <w:p w14:paraId="2900B9C2" w14:textId="77777777" w:rsidR="00256A4D" w:rsidRPr="00415E10" w:rsidRDefault="00256A4D" w:rsidP="001C7CEE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</w:p>
    <w:p w14:paraId="083CFE92" w14:textId="77777777" w:rsidR="006E5DF3" w:rsidRPr="00415E10" w:rsidRDefault="006E5DF3" w:rsidP="001C7CEE">
      <w:pPr>
        <w:tabs>
          <w:tab w:val="left" w:pos="709"/>
          <w:tab w:val="left" w:pos="851"/>
        </w:tabs>
        <w:jc w:val="center"/>
        <w:rPr>
          <w:rFonts w:ascii="TH SarabunPSK" w:hAnsi="TH SarabunPSK" w:cs="TH SarabunPSK"/>
          <w:b/>
          <w:bCs/>
          <w:sz w:val="33"/>
          <w:szCs w:val="33"/>
        </w:rPr>
      </w:pPr>
    </w:p>
    <w:p w14:paraId="26FEE695" w14:textId="77777777" w:rsidR="00256A4D" w:rsidRPr="00415E10" w:rsidRDefault="00256A4D" w:rsidP="001C7CEE">
      <w:pPr>
        <w:tabs>
          <w:tab w:val="left" w:pos="709"/>
          <w:tab w:val="left" w:pos="851"/>
        </w:tabs>
        <w:jc w:val="center"/>
        <w:rPr>
          <w:rFonts w:ascii="TH SarabunPSK" w:hAnsi="TH SarabunPSK" w:cs="TH SarabunPSK"/>
          <w:b/>
          <w:bCs/>
          <w:sz w:val="37"/>
          <w:szCs w:val="37"/>
        </w:rPr>
      </w:pPr>
      <w:r w:rsidRPr="00415E10">
        <w:rPr>
          <w:rFonts w:ascii="TH SarabunPSK" w:hAnsi="TH SarabunPSK" w:cs="TH SarabunPSK"/>
          <w:b/>
          <w:bCs/>
          <w:sz w:val="37"/>
          <w:szCs w:val="37"/>
          <w:cs/>
        </w:rPr>
        <w:lastRenderedPageBreak/>
        <w:t>บรรณานุกรม</w:t>
      </w:r>
    </w:p>
    <w:p w14:paraId="1BE096CE" w14:textId="77777777" w:rsidR="00D31588" w:rsidRPr="00415E10" w:rsidRDefault="00D31588" w:rsidP="001C7CEE">
      <w:pPr>
        <w:tabs>
          <w:tab w:val="left" w:pos="709"/>
          <w:tab w:val="left" w:pos="851"/>
        </w:tabs>
        <w:jc w:val="center"/>
        <w:rPr>
          <w:rFonts w:ascii="TH SarabunPSK" w:hAnsi="TH SarabunPSK" w:cs="TH SarabunPSK"/>
          <w:sz w:val="33"/>
          <w:szCs w:val="33"/>
        </w:rPr>
      </w:pPr>
    </w:p>
    <w:p w14:paraId="12062AEA" w14:textId="77777777" w:rsidR="00910CBA" w:rsidRPr="00415E10" w:rsidRDefault="006E5DF3" w:rsidP="006E5DF3">
      <w:pPr>
        <w:tabs>
          <w:tab w:val="left" w:pos="709"/>
          <w:tab w:val="left" w:pos="851"/>
        </w:tabs>
        <w:rPr>
          <w:rFonts w:ascii="TH SarabunPSK" w:eastAsia="CordiaNew" w:hAnsi="TH SarabunPSK" w:cs="TH SarabunPSK"/>
          <w:sz w:val="33"/>
          <w:szCs w:val="33"/>
        </w:rPr>
      </w:pPr>
      <w:r w:rsidRPr="00415E10">
        <w:rPr>
          <w:rFonts w:ascii="TH SarabunPSK" w:eastAsia="CordiaNew" w:hAnsi="TH SarabunPSK" w:cs="TH SarabunPSK"/>
          <w:sz w:val="33"/>
          <w:szCs w:val="33"/>
          <w:cs/>
        </w:rPr>
        <w:t>กระทรวงศึกษาธิการ</w:t>
      </w:r>
      <w:r w:rsidRPr="00415E10">
        <w:rPr>
          <w:rFonts w:ascii="TH SarabunPSK" w:eastAsia="CordiaNew" w:hAnsi="TH SarabunPSK" w:cs="TH SarabunPSK"/>
          <w:sz w:val="33"/>
          <w:szCs w:val="33"/>
        </w:rPr>
        <w:t xml:space="preserve">. (2546). </w:t>
      </w:r>
      <w:r w:rsidRPr="00415E10">
        <w:rPr>
          <w:rFonts w:ascii="TH SarabunPSK" w:eastAsia="CordiaNew" w:hAnsi="TH SarabunPSK" w:cs="TH SarabunPSK"/>
          <w:b/>
          <w:bCs/>
          <w:sz w:val="33"/>
          <w:szCs w:val="33"/>
          <w:cs/>
        </w:rPr>
        <w:t>แนวทางการประเมินผลด้วยทางเลือกใหม่</w:t>
      </w:r>
      <w:r w:rsidRPr="00415E10">
        <w:rPr>
          <w:rFonts w:ascii="TH SarabunPSK" w:eastAsia="CordiaNew" w:hAnsi="TH SarabunPSK" w:cs="TH SarabunPSK"/>
          <w:b/>
          <w:bCs/>
          <w:sz w:val="33"/>
          <w:szCs w:val="33"/>
        </w:rPr>
        <w:t xml:space="preserve"> </w:t>
      </w:r>
      <w:r w:rsidRPr="00415E10">
        <w:rPr>
          <w:rFonts w:ascii="TH SarabunPSK" w:eastAsia="CordiaNew" w:hAnsi="TH SarabunPSK" w:cs="TH SarabunPSK"/>
          <w:b/>
          <w:bCs/>
          <w:sz w:val="33"/>
          <w:szCs w:val="33"/>
          <w:cs/>
        </w:rPr>
        <w:t>ตามหลักสูตร</w:t>
      </w:r>
      <w:r w:rsidRPr="00415E10">
        <w:rPr>
          <w:rFonts w:ascii="TH SarabunPSK" w:eastAsia="CordiaNew" w:hAnsi="TH SarabunPSK" w:cs="TH SarabunPSK"/>
          <w:b/>
          <w:bCs/>
          <w:sz w:val="33"/>
          <w:szCs w:val="33"/>
        </w:rPr>
        <w:tab/>
      </w:r>
      <w:r w:rsidRPr="00415E10">
        <w:rPr>
          <w:rFonts w:ascii="TH SarabunPSK" w:eastAsia="CordiaNew" w:hAnsi="TH SarabunPSK" w:cs="TH SarabunPSK"/>
          <w:b/>
          <w:bCs/>
          <w:sz w:val="33"/>
          <w:szCs w:val="33"/>
        </w:rPr>
        <w:tab/>
      </w:r>
      <w:r w:rsidRPr="00415E10">
        <w:rPr>
          <w:rFonts w:ascii="TH SarabunPSK" w:eastAsia="CordiaNew" w:hAnsi="TH SarabunPSK" w:cs="TH SarabunPSK"/>
          <w:b/>
          <w:bCs/>
          <w:sz w:val="33"/>
          <w:szCs w:val="33"/>
          <w:cs/>
        </w:rPr>
        <w:t>การศึกษาขั้นพื้นฐานพุทธศักราช</w:t>
      </w:r>
      <w:r w:rsidRPr="00415E10">
        <w:rPr>
          <w:rFonts w:ascii="TH SarabunPSK" w:eastAsia="CordiaNew" w:hAnsi="TH SarabunPSK" w:cs="TH SarabunPSK"/>
          <w:b/>
          <w:bCs/>
          <w:sz w:val="33"/>
          <w:szCs w:val="33"/>
        </w:rPr>
        <w:t xml:space="preserve"> 2544 </w:t>
      </w:r>
      <w:r w:rsidRPr="00415E10">
        <w:rPr>
          <w:rFonts w:ascii="TH SarabunPSK" w:eastAsia="CordiaNew" w:hAnsi="TH SarabunPSK" w:cs="TH SarabunPSK"/>
          <w:b/>
          <w:bCs/>
          <w:sz w:val="33"/>
          <w:szCs w:val="33"/>
          <w:cs/>
        </w:rPr>
        <w:t>กลุ่มสาระการเรียนรู้สุขศึกษาและพลศึกษา</w:t>
      </w:r>
      <w:r w:rsidRPr="00415E10">
        <w:rPr>
          <w:rFonts w:ascii="TH SarabunPSK" w:eastAsia="CordiaNew" w:hAnsi="TH SarabunPSK" w:cs="TH SarabunPSK"/>
          <w:sz w:val="33"/>
          <w:szCs w:val="33"/>
        </w:rPr>
        <w:t xml:space="preserve">. </w:t>
      </w:r>
      <w:r w:rsidRPr="00415E10">
        <w:rPr>
          <w:rFonts w:ascii="TH SarabunPSK" w:eastAsia="CordiaNew" w:hAnsi="TH SarabunPSK" w:cs="TH SarabunPSK"/>
          <w:b/>
          <w:bCs/>
          <w:sz w:val="33"/>
          <w:szCs w:val="33"/>
        </w:rPr>
        <w:tab/>
      </w:r>
      <w:r w:rsidRPr="00415E10">
        <w:rPr>
          <w:rFonts w:ascii="TH SarabunPSK" w:eastAsia="CordiaNew" w:hAnsi="TH SarabunPSK" w:cs="TH SarabunPSK"/>
          <w:sz w:val="33"/>
          <w:szCs w:val="33"/>
          <w:cs/>
        </w:rPr>
        <w:t>กรุงเทพฯ</w:t>
      </w:r>
      <w:r w:rsidR="00F16226" w:rsidRPr="00415E10">
        <w:rPr>
          <w:rFonts w:ascii="TH SarabunPSK" w:eastAsia="CordiaNew" w:hAnsi="TH SarabunPSK" w:cs="TH SarabunPSK"/>
          <w:sz w:val="33"/>
          <w:szCs w:val="33"/>
          <w:cs/>
        </w:rPr>
        <w:t xml:space="preserve"> </w:t>
      </w:r>
      <w:r w:rsidRPr="00415E10">
        <w:rPr>
          <w:rFonts w:ascii="TH SarabunPSK" w:eastAsia="CordiaNew" w:hAnsi="TH SarabunPSK" w:cs="TH SarabunPSK"/>
          <w:sz w:val="33"/>
          <w:szCs w:val="33"/>
        </w:rPr>
        <w:t xml:space="preserve">: </w:t>
      </w:r>
      <w:r w:rsidRPr="00415E10">
        <w:rPr>
          <w:rFonts w:ascii="TH SarabunPSK" w:eastAsia="CordiaNew" w:hAnsi="TH SarabunPSK" w:cs="TH SarabunPSK"/>
          <w:sz w:val="33"/>
          <w:szCs w:val="33"/>
          <w:cs/>
        </w:rPr>
        <w:t>โรงพิมพ์คุรุสภาลาดพร้าว</w:t>
      </w:r>
      <w:r w:rsidR="00F16226" w:rsidRPr="00415E10">
        <w:rPr>
          <w:rFonts w:ascii="TH SarabunPSK" w:eastAsia="CordiaNew" w:hAnsi="TH SarabunPSK" w:cs="TH SarabunPSK"/>
          <w:sz w:val="33"/>
          <w:szCs w:val="33"/>
          <w:cs/>
        </w:rPr>
        <w:t xml:space="preserve"> </w:t>
      </w:r>
      <w:r w:rsidRPr="00415E10">
        <w:rPr>
          <w:rFonts w:ascii="TH SarabunPSK" w:eastAsia="CordiaNew" w:hAnsi="TH SarabunPSK" w:cs="TH SarabunPSK"/>
          <w:sz w:val="33"/>
          <w:szCs w:val="33"/>
        </w:rPr>
        <w:t>:</w:t>
      </w:r>
      <w:r w:rsidR="00F16226" w:rsidRPr="00415E10">
        <w:rPr>
          <w:rFonts w:ascii="TH SarabunPSK" w:eastAsia="CordiaNew" w:hAnsi="TH SarabunPSK" w:cs="TH SarabunPSK"/>
          <w:sz w:val="33"/>
          <w:szCs w:val="33"/>
          <w:cs/>
        </w:rPr>
        <w:t xml:space="preserve"> </w:t>
      </w:r>
      <w:r w:rsidRPr="00415E10">
        <w:rPr>
          <w:rFonts w:ascii="TH SarabunPSK" w:eastAsia="CordiaNew" w:hAnsi="TH SarabunPSK" w:cs="TH SarabunPSK"/>
          <w:sz w:val="33"/>
          <w:szCs w:val="33"/>
          <w:cs/>
        </w:rPr>
        <w:t>กรมวิชาการ.</w:t>
      </w:r>
    </w:p>
    <w:p w14:paraId="11A910D4" w14:textId="77777777" w:rsidR="00B82A2F" w:rsidRPr="00415E10" w:rsidRDefault="00B82A2F" w:rsidP="00B82A2F">
      <w:pPr>
        <w:tabs>
          <w:tab w:val="left" w:pos="709"/>
          <w:tab w:val="left" w:pos="851"/>
        </w:tabs>
        <w:rPr>
          <w:rFonts w:ascii="TH SarabunPSK" w:eastAsia="CordiaNew" w:hAnsi="TH SarabunPSK" w:cs="TH SarabunPSK"/>
          <w:sz w:val="33"/>
          <w:szCs w:val="33"/>
        </w:rPr>
      </w:pPr>
      <w:r w:rsidRPr="00415E10">
        <w:rPr>
          <w:rFonts w:ascii="TH SarabunPSK" w:eastAsia="CordiaNew" w:hAnsi="TH SarabunPSK" w:cs="TH SarabunPSK"/>
          <w:sz w:val="33"/>
          <w:szCs w:val="33"/>
          <w:cs/>
        </w:rPr>
        <w:t xml:space="preserve">กัลยา วานิชย์บัญชา. (2548). </w:t>
      </w:r>
      <w:r w:rsidRPr="00415E10">
        <w:rPr>
          <w:rFonts w:ascii="TH SarabunPSK" w:eastAsia="CordiaNew" w:hAnsi="TH SarabunPSK" w:cs="TH SarabunPSK"/>
          <w:b/>
          <w:bCs/>
          <w:sz w:val="33"/>
          <w:szCs w:val="33"/>
          <w:cs/>
        </w:rPr>
        <w:t>สถิติสำหรับงานวิจัย</w:t>
      </w:r>
      <w:r w:rsidRPr="00415E10">
        <w:rPr>
          <w:rFonts w:ascii="TH SarabunPSK" w:eastAsia="CordiaNew" w:hAnsi="TH SarabunPSK" w:cs="TH SarabunPSK"/>
          <w:sz w:val="33"/>
          <w:szCs w:val="33"/>
          <w:cs/>
        </w:rPr>
        <w:t xml:space="preserve">. กรุงเทพฯ : ภาควิชาสถิติ </w:t>
      </w:r>
    </w:p>
    <w:p w14:paraId="1DF742E0" w14:textId="77777777" w:rsidR="00B82A2F" w:rsidRPr="00415E10" w:rsidRDefault="00B82A2F" w:rsidP="00B82A2F">
      <w:pPr>
        <w:tabs>
          <w:tab w:val="left" w:pos="709"/>
          <w:tab w:val="left" w:pos="851"/>
        </w:tabs>
        <w:rPr>
          <w:rFonts w:ascii="TH SarabunPSK" w:eastAsia="CordiaNew" w:hAnsi="TH SarabunPSK" w:cs="TH SarabunPSK"/>
          <w:sz w:val="33"/>
          <w:szCs w:val="33"/>
        </w:rPr>
      </w:pPr>
      <w:r w:rsidRPr="00415E10">
        <w:rPr>
          <w:rFonts w:ascii="TH SarabunPSK" w:eastAsia="CordiaNew" w:hAnsi="TH SarabunPSK" w:cs="TH SarabunPSK"/>
          <w:sz w:val="33"/>
          <w:szCs w:val="33"/>
          <w:cs/>
        </w:rPr>
        <w:tab/>
        <w:t>คณะพาณิชยศาสตร์และการบัญชี จุฬาลงกรณ์มหาวิทยาลัย.</w:t>
      </w:r>
    </w:p>
    <w:p w14:paraId="31CD4525" w14:textId="77777777" w:rsidR="005901B8" w:rsidRPr="00415E10" w:rsidRDefault="005901B8" w:rsidP="005901B8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  <w:r w:rsidRPr="00415E10">
        <w:rPr>
          <w:rFonts w:ascii="TH SarabunPSK" w:hAnsi="TH SarabunPSK" w:cs="TH SarabunPSK"/>
          <w:sz w:val="33"/>
          <w:szCs w:val="33"/>
          <w:cs/>
        </w:rPr>
        <w:t>ใจทิพย์</w:t>
      </w:r>
      <w:r w:rsidR="00F16226" w:rsidRPr="00415E10">
        <w:rPr>
          <w:rFonts w:ascii="TH SarabunPSK" w:hAnsi="TH SarabunPSK" w:cs="TH SarabunPSK"/>
          <w:sz w:val="33"/>
          <w:szCs w:val="33"/>
          <w:cs/>
        </w:rPr>
        <w:t xml:space="preserve"> ณ สงขลา. </w:t>
      </w:r>
      <w:r w:rsidR="00F16226" w:rsidRPr="00415E10">
        <w:rPr>
          <w:rFonts w:ascii="TH SarabunPSK" w:hAnsi="TH SarabunPSK" w:cs="TH SarabunPSK"/>
          <w:sz w:val="33"/>
          <w:szCs w:val="33"/>
        </w:rPr>
        <w:t>(</w:t>
      </w:r>
      <w:r w:rsidR="00F16226" w:rsidRPr="00415E10">
        <w:rPr>
          <w:rFonts w:ascii="TH SarabunPSK" w:hAnsi="TH SarabunPSK" w:cs="TH SarabunPSK"/>
          <w:sz w:val="33"/>
          <w:szCs w:val="33"/>
          <w:cs/>
        </w:rPr>
        <w:t>254</w:t>
      </w:r>
      <w:r w:rsidR="00F16226" w:rsidRPr="00415E10">
        <w:rPr>
          <w:rFonts w:ascii="TH SarabunPSK" w:hAnsi="TH SarabunPSK" w:cs="TH SarabunPSK"/>
          <w:sz w:val="33"/>
          <w:szCs w:val="33"/>
        </w:rPr>
        <w:t>7)</w:t>
      </w:r>
      <w:r w:rsidRPr="00415E10">
        <w:rPr>
          <w:rFonts w:ascii="TH SarabunPSK" w:hAnsi="TH SarabunPSK" w:cs="TH SarabunPSK"/>
          <w:sz w:val="33"/>
          <w:szCs w:val="33"/>
          <w:cs/>
        </w:rPr>
        <w:t xml:space="preserve">. </w:t>
      </w:r>
      <w:r w:rsidRPr="00415E10">
        <w:rPr>
          <w:rFonts w:ascii="TH SarabunPSK" w:hAnsi="TH SarabunPSK" w:cs="TH SarabunPSK"/>
          <w:b/>
          <w:bCs/>
          <w:sz w:val="33"/>
          <w:szCs w:val="33"/>
        </w:rPr>
        <w:t>“</w:t>
      </w:r>
      <w:r w:rsidRPr="00415E10">
        <w:rPr>
          <w:rFonts w:ascii="TH SarabunPSK" w:hAnsi="TH SarabunPSK" w:cs="TH SarabunPSK"/>
          <w:b/>
          <w:bCs/>
          <w:sz w:val="33"/>
          <w:szCs w:val="33"/>
          <w:cs/>
        </w:rPr>
        <w:t>การสอนผ่านเครือข่าย</w:t>
      </w:r>
      <w:proofErr w:type="spellStart"/>
      <w:r w:rsidRPr="00415E10">
        <w:rPr>
          <w:rFonts w:ascii="TH SarabunPSK" w:hAnsi="TH SarabunPSK" w:cs="TH SarabunPSK"/>
          <w:b/>
          <w:bCs/>
          <w:sz w:val="33"/>
          <w:szCs w:val="33"/>
          <w:cs/>
        </w:rPr>
        <w:t>เวิลด์</w:t>
      </w:r>
      <w:proofErr w:type="spellEnd"/>
      <w:r w:rsidRPr="00415E10">
        <w:rPr>
          <w:rFonts w:ascii="TH SarabunPSK" w:hAnsi="TH SarabunPSK" w:cs="TH SarabunPSK"/>
          <w:b/>
          <w:bCs/>
          <w:sz w:val="33"/>
          <w:szCs w:val="33"/>
          <w:cs/>
        </w:rPr>
        <w:t xml:space="preserve"> ไว</w:t>
      </w:r>
      <w:proofErr w:type="spellStart"/>
      <w:r w:rsidRPr="00415E10">
        <w:rPr>
          <w:rFonts w:ascii="TH SarabunPSK" w:hAnsi="TH SarabunPSK" w:cs="TH SarabunPSK"/>
          <w:b/>
          <w:bCs/>
          <w:sz w:val="33"/>
          <w:szCs w:val="33"/>
          <w:cs/>
        </w:rPr>
        <w:t>ด์</w:t>
      </w:r>
      <w:proofErr w:type="spellEnd"/>
      <w:r w:rsidRPr="00415E10">
        <w:rPr>
          <w:rFonts w:ascii="TH SarabunPSK" w:hAnsi="TH SarabunPSK" w:cs="TH SarabunPSK"/>
          <w:b/>
          <w:bCs/>
          <w:sz w:val="33"/>
          <w:szCs w:val="33"/>
          <w:cs/>
        </w:rPr>
        <w:t xml:space="preserve"> เว็บ</w:t>
      </w:r>
      <w:r w:rsidRPr="00415E10">
        <w:rPr>
          <w:rFonts w:ascii="TH SarabunPSK" w:hAnsi="TH SarabunPSK" w:cs="TH SarabunPSK"/>
          <w:b/>
          <w:bCs/>
          <w:sz w:val="33"/>
          <w:szCs w:val="33"/>
        </w:rPr>
        <w:t>”</w:t>
      </w:r>
      <w:r w:rsidR="005E156F" w:rsidRPr="00415E10">
        <w:rPr>
          <w:rFonts w:ascii="TH SarabunPSK" w:hAnsi="TH SarabunPSK" w:cs="TH SarabunPSK"/>
          <w:sz w:val="33"/>
          <w:szCs w:val="33"/>
          <w:cs/>
        </w:rPr>
        <w:t>.</w:t>
      </w:r>
      <w:r w:rsidRPr="00415E10">
        <w:rPr>
          <w:rFonts w:ascii="TH SarabunPSK" w:hAnsi="TH SarabunPSK" w:cs="TH SarabunPSK"/>
          <w:sz w:val="33"/>
          <w:szCs w:val="33"/>
        </w:rPr>
        <w:t xml:space="preserve"> </w:t>
      </w:r>
      <w:r w:rsidRPr="00415E10">
        <w:rPr>
          <w:rFonts w:ascii="TH SarabunPSK" w:hAnsi="TH SarabunPSK" w:cs="TH SarabunPSK"/>
          <w:sz w:val="33"/>
          <w:szCs w:val="33"/>
          <w:cs/>
        </w:rPr>
        <w:t>วารสารครุศาสตร์</w:t>
      </w:r>
      <w:r w:rsidR="005E156F" w:rsidRPr="00415E10">
        <w:rPr>
          <w:rFonts w:ascii="TH SarabunPSK" w:hAnsi="TH SarabunPSK" w:cs="TH SarabunPSK"/>
          <w:sz w:val="33"/>
          <w:szCs w:val="33"/>
          <w:cs/>
        </w:rPr>
        <w:t>.</w:t>
      </w:r>
    </w:p>
    <w:p w14:paraId="2AE27801" w14:textId="77777777" w:rsidR="006E5DF3" w:rsidRPr="00415E10" w:rsidRDefault="005901B8" w:rsidP="005901B8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  <w:r w:rsidRPr="00415E10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415E10">
        <w:rPr>
          <w:rFonts w:ascii="TH SarabunPSK" w:hAnsi="TH SarabunPSK" w:cs="TH SarabunPSK"/>
          <w:sz w:val="33"/>
          <w:szCs w:val="33"/>
          <w:cs/>
        </w:rPr>
        <w:tab/>
        <w:t>27(3)</w:t>
      </w:r>
      <w:r w:rsidR="005E156F" w:rsidRPr="00415E10">
        <w:rPr>
          <w:rFonts w:ascii="TH SarabunPSK" w:hAnsi="TH SarabunPSK" w:cs="TH SarabunPSK"/>
          <w:sz w:val="33"/>
          <w:szCs w:val="33"/>
          <w:cs/>
        </w:rPr>
        <w:t>.</w:t>
      </w:r>
      <w:r w:rsidRPr="00415E10">
        <w:rPr>
          <w:rFonts w:ascii="TH SarabunPSK" w:hAnsi="TH SarabunPSK" w:cs="TH SarabunPSK"/>
          <w:sz w:val="33"/>
          <w:szCs w:val="33"/>
        </w:rPr>
        <w:t xml:space="preserve"> </w:t>
      </w:r>
      <w:r w:rsidRPr="00415E10">
        <w:rPr>
          <w:rFonts w:ascii="TH SarabunPSK" w:hAnsi="TH SarabunPSK" w:cs="TH SarabunPSK"/>
          <w:sz w:val="33"/>
          <w:szCs w:val="33"/>
          <w:cs/>
        </w:rPr>
        <w:t>18-28.</w:t>
      </w:r>
    </w:p>
    <w:p w14:paraId="4D2296DA" w14:textId="77777777" w:rsidR="00F16226" w:rsidRPr="00415E10" w:rsidRDefault="00F16226" w:rsidP="00F16226">
      <w:pPr>
        <w:tabs>
          <w:tab w:val="left" w:pos="709"/>
          <w:tab w:val="left" w:pos="851"/>
        </w:tabs>
        <w:autoSpaceDE w:val="0"/>
        <w:autoSpaceDN w:val="0"/>
        <w:adjustRightInd w:val="0"/>
        <w:rPr>
          <w:rFonts w:ascii="TH SarabunPSK" w:eastAsia="CordiaNew-Italic" w:hAnsi="TH SarabunPSK" w:cs="TH SarabunPSK"/>
          <w:b/>
          <w:bCs/>
          <w:sz w:val="33"/>
          <w:szCs w:val="33"/>
        </w:rPr>
      </w:pPr>
      <w:r w:rsidRPr="00415E10">
        <w:rPr>
          <w:rFonts w:ascii="TH SarabunPSK" w:eastAsia="AngsanaNew" w:hAnsi="TH SarabunPSK" w:cs="TH SarabunPSK"/>
          <w:sz w:val="33"/>
          <w:szCs w:val="33"/>
        </w:rPr>
        <w:t>_______.</w:t>
      </w:r>
      <w:r w:rsidRPr="00415E10">
        <w:rPr>
          <w:rFonts w:ascii="TH SarabunPSK" w:eastAsia="CordiaNew" w:hAnsi="TH SarabunPSK" w:cs="TH SarabunPSK"/>
          <w:sz w:val="33"/>
          <w:szCs w:val="33"/>
        </w:rPr>
        <w:t xml:space="preserve"> (2550). </w:t>
      </w:r>
      <w:r w:rsidRPr="00415E10">
        <w:rPr>
          <w:rFonts w:ascii="TH SarabunPSK" w:eastAsia="CordiaNew-Italic" w:hAnsi="TH SarabunPSK" w:cs="TH SarabunPSK"/>
          <w:b/>
          <w:bCs/>
          <w:sz w:val="33"/>
          <w:szCs w:val="33"/>
        </w:rPr>
        <w:t xml:space="preserve">E-Instructional </w:t>
      </w:r>
      <w:proofErr w:type="gramStart"/>
      <w:r w:rsidRPr="00415E10">
        <w:rPr>
          <w:rFonts w:ascii="TH SarabunPSK" w:eastAsia="CordiaNew-Italic" w:hAnsi="TH SarabunPSK" w:cs="TH SarabunPSK"/>
          <w:b/>
          <w:bCs/>
          <w:sz w:val="33"/>
          <w:szCs w:val="33"/>
        </w:rPr>
        <w:t>Design :</w:t>
      </w:r>
      <w:proofErr w:type="gramEnd"/>
      <w:r w:rsidRPr="00415E10">
        <w:rPr>
          <w:rFonts w:ascii="TH SarabunPSK" w:eastAsia="CordiaNew-Italic" w:hAnsi="TH SarabunPSK" w:cs="TH SarabunPSK"/>
          <w:b/>
          <w:bCs/>
          <w:sz w:val="33"/>
          <w:szCs w:val="33"/>
        </w:rPr>
        <w:t xml:space="preserve"> </w:t>
      </w:r>
      <w:r w:rsidRPr="00415E10">
        <w:rPr>
          <w:rFonts w:ascii="TH SarabunPSK" w:eastAsia="CordiaNew-Italic" w:hAnsi="TH SarabunPSK" w:cs="TH SarabunPSK"/>
          <w:b/>
          <w:bCs/>
          <w:sz w:val="33"/>
          <w:szCs w:val="33"/>
          <w:cs/>
        </w:rPr>
        <w:t>วิธีวิทยาการออกแบบการเรียนการสอน</w:t>
      </w:r>
    </w:p>
    <w:p w14:paraId="430216E4" w14:textId="77777777" w:rsidR="00F16226" w:rsidRPr="00415E10" w:rsidRDefault="00F16226" w:rsidP="00F16226">
      <w:pPr>
        <w:tabs>
          <w:tab w:val="left" w:pos="709"/>
          <w:tab w:val="left" w:pos="851"/>
        </w:tabs>
        <w:autoSpaceDE w:val="0"/>
        <w:autoSpaceDN w:val="0"/>
        <w:adjustRightInd w:val="0"/>
        <w:rPr>
          <w:rFonts w:ascii="TH SarabunPSK" w:hAnsi="TH SarabunPSK" w:cs="TH SarabunPSK"/>
          <w:sz w:val="33"/>
          <w:szCs w:val="33"/>
        </w:rPr>
      </w:pPr>
      <w:r w:rsidRPr="00415E10">
        <w:rPr>
          <w:rFonts w:ascii="TH SarabunPSK" w:eastAsia="CordiaNew-Italic" w:hAnsi="TH SarabunPSK" w:cs="TH SarabunPSK"/>
          <w:b/>
          <w:bCs/>
          <w:sz w:val="33"/>
          <w:szCs w:val="33"/>
        </w:rPr>
        <w:tab/>
      </w:r>
      <w:r w:rsidRPr="00415E10">
        <w:rPr>
          <w:rFonts w:ascii="TH SarabunPSK" w:eastAsia="CordiaNew-Italic" w:hAnsi="TH SarabunPSK" w:cs="TH SarabunPSK"/>
          <w:b/>
          <w:bCs/>
          <w:sz w:val="33"/>
          <w:szCs w:val="33"/>
          <w:cs/>
        </w:rPr>
        <w:t>อิเล็กทรอนิกส์</w:t>
      </w:r>
      <w:r w:rsidRPr="00415E10">
        <w:rPr>
          <w:rFonts w:ascii="TH SarabunPSK" w:eastAsia="CordiaNew" w:hAnsi="TH SarabunPSK" w:cs="TH SarabunPSK"/>
          <w:sz w:val="33"/>
          <w:szCs w:val="33"/>
        </w:rPr>
        <w:t xml:space="preserve">. </w:t>
      </w:r>
      <w:r w:rsidRPr="00415E10">
        <w:rPr>
          <w:rFonts w:ascii="TH SarabunPSK" w:hAnsi="TH SarabunPSK" w:cs="TH SarabunPSK"/>
          <w:sz w:val="33"/>
          <w:szCs w:val="33"/>
          <w:cs/>
        </w:rPr>
        <w:t xml:space="preserve">กรุงเทพฯ : ศูนย์ต าราและเอกสารฯ คณะครุศาสตร์ </w:t>
      </w:r>
    </w:p>
    <w:p w14:paraId="4234FFAC" w14:textId="77777777" w:rsidR="00910CBA" w:rsidRPr="00415E10" w:rsidRDefault="00F16226" w:rsidP="00F16226">
      <w:pPr>
        <w:tabs>
          <w:tab w:val="left" w:pos="709"/>
          <w:tab w:val="left" w:pos="851"/>
        </w:tabs>
        <w:autoSpaceDE w:val="0"/>
        <w:autoSpaceDN w:val="0"/>
        <w:adjustRightInd w:val="0"/>
        <w:rPr>
          <w:rFonts w:ascii="TH SarabunPSK" w:hAnsi="TH SarabunPSK" w:cs="TH SarabunPSK"/>
          <w:sz w:val="33"/>
          <w:szCs w:val="33"/>
        </w:rPr>
      </w:pPr>
      <w:r w:rsidRPr="00415E10">
        <w:rPr>
          <w:rFonts w:ascii="TH SarabunPSK" w:hAnsi="TH SarabunPSK" w:cs="TH SarabunPSK"/>
          <w:sz w:val="33"/>
          <w:szCs w:val="33"/>
        </w:rPr>
        <w:tab/>
      </w:r>
      <w:r w:rsidRPr="00415E10">
        <w:rPr>
          <w:rFonts w:ascii="TH SarabunPSK" w:hAnsi="TH SarabunPSK" w:cs="TH SarabunPSK"/>
          <w:sz w:val="33"/>
          <w:szCs w:val="33"/>
          <w:cs/>
        </w:rPr>
        <w:t>จุฬาลงกรณ์มหาวิทยาลัย</w:t>
      </w:r>
      <w:r w:rsidR="00636D5A" w:rsidRPr="00415E10">
        <w:rPr>
          <w:rFonts w:ascii="TH SarabunPSK" w:hAnsi="TH SarabunPSK" w:cs="TH SarabunPSK"/>
          <w:sz w:val="33"/>
          <w:szCs w:val="33"/>
          <w:cs/>
        </w:rPr>
        <w:t>.</w:t>
      </w:r>
    </w:p>
    <w:p w14:paraId="064130F8" w14:textId="77777777" w:rsidR="00442ADA" w:rsidRPr="00415E10" w:rsidRDefault="00442ADA" w:rsidP="00442ADA">
      <w:pPr>
        <w:tabs>
          <w:tab w:val="left" w:pos="709"/>
          <w:tab w:val="left" w:pos="851"/>
        </w:tabs>
        <w:rPr>
          <w:rFonts w:ascii="TH SarabunPSK" w:hAnsi="TH SarabunPSK" w:cs="TH SarabunPSK"/>
          <w:b/>
          <w:bCs/>
          <w:sz w:val="33"/>
          <w:szCs w:val="33"/>
        </w:rPr>
      </w:pPr>
      <w:r w:rsidRPr="00415E10">
        <w:rPr>
          <w:rFonts w:ascii="TH SarabunPSK" w:hAnsi="TH SarabunPSK" w:cs="TH SarabunPSK"/>
          <w:sz w:val="33"/>
          <w:szCs w:val="33"/>
          <w:cs/>
        </w:rPr>
        <w:t>ชัยยง</w:t>
      </w:r>
      <w:proofErr w:type="spellStart"/>
      <w:r w:rsidRPr="00415E10">
        <w:rPr>
          <w:rFonts w:ascii="TH SarabunPSK" w:hAnsi="TH SarabunPSK" w:cs="TH SarabunPSK"/>
          <w:sz w:val="33"/>
          <w:szCs w:val="33"/>
          <w:cs/>
        </w:rPr>
        <w:t>ค์</w:t>
      </w:r>
      <w:proofErr w:type="spellEnd"/>
      <w:r w:rsidRPr="00415E10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415E10">
        <w:rPr>
          <w:rFonts w:ascii="TH SarabunPSK" w:hAnsi="TH SarabunPSK" w:cs="TH SarabunPSK"/>
          <w:sz w:val="33"/>
          <w:szCs w:val="33"/>
        </w:rPr>
        <w:t xml:space="preserve"> </w:t>
      </w:r>
      <w:r w:rsidRPr="00415E10">
        <w:rPr>
          <w:rFonts w:ascii="TH SarabunPSK" w:hAnsi="TH SarabunPSK" w:cs="TH SarabunPSK"/>
          <w:sz w:val="33"/>
          <w:szCs w:val="33"/>
          <w:cs/>
        </w:rPr>
        <w:t>พรหมวงศ์. (</w:t>
      </w:r>
      <w:r w:rsidRPr="00415E10">
        <w:rPr>
          <w:rFonts w:ascii="TH SarabunPSK" w:hAnsi="TH SarabunPSK" w:cs="TH SarabunPSK"/>
          <w:sz w:val="33"/>
          <w:szCs w:val="33"/>
        </w:rPr>
        <w:t xml:space="preserve">2545). </w:t>
      </w:r>
      <w:r w:rsidRPr="00415E10">
        <w:rPr>
          <w:rFonts w:ascii="TH SarabunPSK" w:hAnsi="TH SarabunPSK" w:cs="TH SarabunPSK"/>
          <w:b/>
          <w:bCs/>
          <w:sz w:val="33"/>
          <w:szCs w:val="33"/>
          <w:cs/>
        </w:rPr>
        <w:t xml:space="preserve">เอกสารการสอนชุดวิชาสื่อการสอนระดับประถมศึกษา </w:t>
      </w:r>
    </w:p>
    <w:p w14:paraId="0E005883" w14:textId="77777777" w:rsidR="00910CBA" w:rsidRPr="00415E10" w:rsidRDefault="00442ADA" w:rsidP="00910CBA">
      <w:pPr>
        <w:tabs>
          <w:tab w:val="left" w:pos="709"/>
          <w:tab w:val="left" w:pos="851"/>
          <w:tab w:val="left" w:pos="964"/>
          <w:tab w:val="left" w:pos="1080"/>
        </w:tabs>
        <w:rPr>
          <w:rFonts w:ascii="TH SarabunPSK" w:hAnsi="TH SarabunPSK" w:cs="TH SarabunPSK"/>
          <w:sz w:val="33"/>
          <w:szCs w:val="33"/>
        </w:rPr>
      </w:pPr>
      <w:r w:rsidRPr="00415E10">
        <w:rPr>
          <w:rFonts w:ascii="TH SarabunPSK" w:hAnsi="TH SarabunPSK" w:cs="TH SarabunPSK"/>
          <w:b/>
          <w:bCs/>
          <w:sz w:val="33"/>
          <w:szCs w:val="33"/>
          <w:cs/>
        </w:rPr>
        <w:t xml:space="preserve"> </w:t>
      </w:r>
      <w:r w:rsidRPr="00415E10">
        <w:rPr>
          <w:rFonts w:ascii="TH SarabunPSK" w:hAnsi="TH SarabunPSK" w:cs="TH SarabunPSK"/>
          <w:b/>
          <w:bCs/>
          <w:sz w:val="33"/>
          <w:szCs w:val="33"/>
        </w:rPr>
        <w:tab/>
      </w:r>
      <w:r w:rsidRPr="00415E10">
        <w:rPr>
          <w:rFonts w:ascii="TH SarabunPSK" w:hAnsi="TH SarabunPSK" w:cs="TH SarabunPSK"/>
          <w:b/>
          <w:bCs/>
          <w:sz w:val="33"/>
          <w:szCs w:val="33"/>
          <w:cs/>
        </w:rPr>
        <w:t xml:space="preserve">หน่วยที่ </w:t>
      </w:r>
      <w:r w:rsidRPr="00415E10">
        <w:rPr>
          <w:rFonts w:ascii="TH SarabunPSK" w:hAnsi="TH SarabunPSK" w:cs="TH SarabunPSK"/>
          <w:b/>
          <w:bCs/>
          <w:sz w:val="33"/>
          <w:szCs w:val="33"/>
        </w:rPr>
        <w:t>8 – 15</w:t>
      </w:r>
      <w:r w:rsidRPr="00415E10">
        <w:rPr>
          <w:rFonts w:ascii="TH SarabunPSK" w:hAnsi="TH SarabunPSK" w:cs="TH SarabunPSK"/>
          <w:sz w:val="33"/>
          <w:szCs w:val="33"/>
        </w:rPr>
        <w:t xml:space="preserve">. </w:t>
      </w:r>
      <w:r w:rsidRPr="00415E10">
        <w:rPr>
          <w:rFonts w:ascii="TH SarabunPSK" w:hAnsi="TH SarabunPSK" w:cs="TH SarabunPSK"/>
          <w:sz w:val="33"/>
          <w:szCs w:val="33"/>
          <w:cs/>
        </w:rPr>
        <w:t xml:space="preserve">พิมพ์ครั้งที่ </w:t>
      </w:r>
      <w:r w:rsidRPr="00415E10">
        <w:rPr>
          <w:rFonts w:ascii="TH SarabunPSK" w:hAnsi="TH SarabunPSK" w:cs="TH SarabunPSK"/>
          <w:sz w:val="33"/>
          <w:szCs w:val="33"/>
        </w:rPr>
        <w:t>20.</w:t>
      </w:r>
      <w:r w:rsidRPr="00415E10">
        <w:rPr>
          <w:rFonts w:ascii="TH SarabunPSK" w:hAnsi="TH SarabunPSK" w:cs="TH SarabunPSK"/>
          <w:sz w:val="33"/>
          <w:szCs w:val="33"/>
          <w:cs/>
        </w:rPr>
        <w:t>กรุงเทพฯ: มหาวิทยาลัยสุโขทัยธรรมาธิราช.</w:t>
      </w:r>
      <w:r w:rsidRPr="00415E10">
        <w:rPr>
          <w:rFonts w:ascii="TH SarabunPSK" w:hAnsi="TH SarabunPSK" w:cs="TH SarabunPSK"/>
          <w:sz w:val="33"/>
          <w:szCs w:val="33"/>
        </w:rPr>
        <w:t xml:space="preserve"> </w:t>
      </w:r>
    </w:p>
    <w:p w14:paraId="3E5058D4" w14:textId="77777777" w:rsidR="00F16226" w:rsidRPr="00415E10" w:rsidRDefault="00F16226" w:rsidP="00F16226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  <w:r w:rsidRPr="00415E10">
        <w:rPr>
          <w:rFonts w:ascii="TH SarabunPSK" w:hAnsi="TH SarabunPSK" w:cs="TH SarabunPSK"/>
          <w:sz w:val="33"/>
          <w:szCs w:val="33"/>
          <w:cs/>
        </w:rPr>
        <w:t>ชุณหพงศ์</w:t>
      </w:r>
      <w:r w:rsidRPr="00415E10">
        <w:rPr>
          <w:rFonts w:ascii="TH SarabunPSK" w:hAnsi="TH SarabunPSK" w:cs="TH SarabunPSK"/>
          <w:sz w:val="33"/>
          <w:szCs w:val="33"/>
        </w:rPr>
        <w:t xml:space="preserve">  </w:t>
      </w:r>
      <w:r w:rsidRPr="00415E10">
        <w:rPr>
          <w:rFonts w:ascii="TH SarabunPSK" w:hAnsi="TH SarabunPSK" w:cs="TH SarabunPSK"/>
          <w:sz w:val="33"/>
          <w:szCs w:val="33"/>
          <w:cs/>
        </w:rPr>
        <w:t>ไทยอุปถัมภ์. (</w:t>
      </w:r>
      <w:r w:rsidRPr="00415E10">
        <w:rPr>
          <w:rFonts w:ascii="TH SarabunPSK" w:hAnsi="TH SarabunPSK" w:cs="TH SarabunPSK"/>
          <w:sz w:val="33"/>
          <w:szCs w:val="33"/>
        </w:rPr>
        <w:t xml:space="preserve">2545). </w:t>
      </w:r>
      <w:r w:rsidRPr="00415E10">
        <w:rPr>
          <w:rFonts w:ascii="TH SarabunPSK" w:hAnsi="TH SarabunPSK" w:cs="TH SarabunPSK"/>
          <w:b/>
          <w:bCs/>
          <w:sz w:val="33"/>
          <w:szCs w:val="33"/>
        </w:rPr>
        <w:t>E-Learning</w:t>
      </w:r>
      <w:r w:rsidRPr="00415E10">
        <w:rPr>
          <w:rFonts w:ascii="TH SarabunPSK" w:hAnsi="TH SarabunPSK" w:cs="TH SarabunPSK"/>
          <w:sz w:val="33"/>
          <w:szCs w:val="33"/>
        </w:rPr>
        <w:t xml:space="preserve">. </w:t>
      </w:r>
      <w:r w:rsidRPr="00415E10">
        <w:rPr>
          <w:rFonts w:ascii="TH SarabunPSK" w:hAnsi="TH SarabunPSK" w:cs="TH SarabunPSK"/>
          <w:sz w:val="33"/>
          <w:szCs w:val="33"/>
          <w:cs/>
        </w:rPr>
        <w:t xml:space="preserve">นิตยสาร </w:t>
      </w:r>
      <w:r w:rsidRPr="00415E10">
        <w:rPr>
          <w:rFonts w:ascii="TH SarabunPSK" w:hAnsi="TH SarabunPSK" w:cs="TH SarabunPSK"/>
          <w:sz w:val="33"/>
          <w:szCs w:val="33"/>
        </w:rPr>
        <w:t xml:space="preserve">DVM </w:t>
      </w:r>
      <w:r w:rsidRPr="00415E10">
        <w:rPr>
          <w:rFonts w:ascii="TH SarabunPSK" w:hAnsi="TH SarabunPSK" w:cs="TH SarabunPSK"/>
          <w:sz w:val="33"/>
          <w:szCs w:val="33"/>
          <w:cs/>
        </w:rPr>
        <w:t xml:space="preserve">ปีที่ </w:t>
      </w:r>
      <w:r w:rsidRPr="00415E10">
        <w:rPr>
          <w:rFonts w:ascii="TH SarabunPSK" w:hAnsi="TH SarabunPSK" w:cs="TH SarabunPSK"/>
          <w:sz w:val="33"/>
          <w:szCs w:val="33"/>
        </w:rPr>
        <w:t>3</w:t>
      </w:r>
      <w:r w:rsidRPr="00415E10">
        <w:rPr>
          <w:rFonts w:ascii="TH SarabunPSK" w:hAnsi="TH SarabunPSK" w:cs="TH SarabunPSK"/>
          <w:sz w:val="33"/>
          <w:szCs w:val="33"/>
          <w:cs/>
        </w:rPr>
        <w:t xml:space="preserve"> ฉบับที่ </w:t>
      </w:r>
      <w:r w:rsidRPr="00415E10">
        <w:rPr>
          <w:rFonts w:ascii="TH SarabunPSK" w:hAnsi="TH SarabunPSK" w:cs="TH SarabunPSK"/>
          <w:sz w:val="33"/>
          <w:szCs w:val="33"/>
        </w:rPr>
        <w:t xml:space="preserve">12 </w:t>
      </w:r>
    </w:p>
    <w:p w14:paraId="2B6CA28C" w14:textId="77777777" w:rsidR="00910CBA" w:rsidRPr="00415E10" w:rsidRDefault="00F16226" w:rsidP="005A3D9E">
      <w:pPr>
        <w:tabs>
          <w:tab w:val="left" w:pos="709"/>
          <w:tab w:val="left" w:pos="851"/>
          <w:tab w:val="left" w:pos="964"/>
          <w:tab w:val="left" w:pos="1080"/>
        </w:tabs>
        <w:rPr>
          <w:rFonts w:ascii="TH SarabunPSK" w:hAnsi="TH SarabunPSK" w:cs="TH SarabunPSK"/>
          <w:sz w:val="33"/>
          <w:szCs w:val="33"/>
        </w:rPr>
      </w:pPr>
      <w:r w:rsidRPr="00415E10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415E10">
        <w:rPr>
          <w:rFonts w:ascii="TH SarabunPSK" w:hAnsi="TH SarabunPSK" w:cs="TH SarabunPSK"/>
          <w:sz w:val="33"/>
          <w:szCs w:val="33"/>
        </w:rPr>
        <w:tab/>
      </w:r>
      <w:r w:rsidRPr="00415E10">
        <w:rPr>
          <w:rFonts w:ascii="TH SarabunPSK" w:hAnsi="TH SarabunPSK" w:cs="TH SarabunPSK"/>
          <w:sz w:val="33"/>
          <w:szCs w:val="33"/>
          <w:cs/>
        </w:rPr>
        <w:t xml:space="preserve">มกราคม </w:t>
      </w:r>
      <w:r w:rsidR="00636D5A" w:rsidRPr="00415E10">
        <w:rPr>
          <w:rFonts w:ascii="TH SarabunPSK" w:hAnsi="TH SarabunPSK" w:cs="TH SarabunPSK"/>
          <w:sz w:val="33"/>
          <w:szCs w:val="33"/>
          <w:cs/>
        </w:rPr>
        <w:t>–</w:t>
      </w:r>
      <w:r w:rsidRPr="00415E10">
        <w:rPr>
          <w:rFonts w:ascii="TH SarabunPSK" w:hAnsi="TH SarabunPSK" w:cs="TH SarabunPSK"/>
          <w:sz w:val="33"/>
          <w:szCs w:val="33"/>
          <w:cs/>
        </w:rPr>
        <w:t xml:space="preserve"> กุมภาพันธ์</w:t>
      </w:r>
      <w:r w:rsidR="00636D5A" w:rsidRPr="00415E10">
        <w:rPr>
          <w:rFonts w:ascii="TH SarabunPSK" w:hAnsi="TH SarabunPSK" w:cs="TH SarabunPSK"/>
          <w:sz w:val="33"/>
          <w:szCs w:val="33"/>
          <w:cs/>
        </w:rPr>
        <w:t>.</w:t>
      </w:r>
    </w:p>
    <w:p w14:paraId="01A48D0F" w14:textId="37F8D05D" w:rsidR="005A3D9E" w:rsidRPr="00415E10" w:rsidRDefault="00C71B57" w:rsidP="005A3D9E">
      <w:pPr>
        <w:tabs>
          <w:tab w:val="left" w:pos="709"/>
          <w:tab w:val="left" w:pos="851"/>
          <w:tab w:val="left" w:pos="964"/>
          <w:tab w:val="left" w:pos="1080"/>
        </w:tabs>
        <w:rPr>
          <w:rFonts w:ascii="TH SarabunPSK" w:hAnsi="TH SarabunPSK" w:cs="TH SarabunPSK"/>
          <w:b/>
          <w:bCs/>
          <w:sz w:val="33"/>
          <w:szCs w:val="33"/>
        </w:rPr>
      </w:pPr>
      <w:r w:rsidRPr="00415E10">
        <w:rPr>
          <w:rFonts w:ascii="TH SarabunPSK" w:hAnsi="TH SarabunPSK" w:cs="TH SarabunPSK"/>
          <w:sz w:val="33"/>
          <w:szCs w:val="33"/>
          <w:cs/>
        </w:rPr>
        <w:t>รำพึง  โนพวน</w:t>
      </w:r>
      <w:r w:rsidR="005A3D9E" w:rsidRPr="00415E10">
        <w:rPr>
          <w:rFonts w:ascii="TH SarabunPSK" w:hAnsi="TH SarabunPSK" w:cs="TH SarabunPSK"/>
          <w:sz w:val="33"/>
          <w:szCs w:val="33"/>
          <w:cs/>
        </w:rPr>
        <w:t>.</w:t>
      </w:r>
      <w:r w:rsidRPr="00415E10">
        <w:rPr>
          <w:rFonts w:ascii="TH SarabunPSK" w:hAnsi="TH SarabunPSK" w:cs="TH SarabunPSK"/>
          <w:sz w:val="33"/>
          <w:szCs w:val="33"/>
          <w:cs/>
        </w:rPr>
        <w:t xml:space="preserve"> </w:t>
      </w:r>
      <w:r w:rsidR="005A3D9E" w:rsidRPr="00415E10">
        <w:rPr>
          <w:rFonts w:ascii="TH SarabunPSK" w:hAnsi="TH SarabunPSK" w:cs="TH SarabunPSK"/>
          <w:sz w:val="33"/>
          <w:szCs w:val="33"/>
        </w:rPr>
        <w:t xml:space="preserve">(2552).  </w:t>
      </w:r>
      <w:r w:rsidR="005A3D9E" w:rsidRPr="00415E10">
        <w:rPr>
          <w:rFonts w:ascii="TH SarabunPSK" w:hAnsi="TH SarabunPSK" w:cs="TH SarabunPSK"/>
          <w:b/>
          <w:bCs/>
          <w:sz w:val="33"/>
          <w:szCs w:val="33"/>
          <w:cs/>
        </w:rPr>
        <w:t>การสร</w:t>
      </w:r>
      <w:r w:rsidR="00F17B0D">
        <w:rPr>
          <w:rFonts w:ascii="TH SarabunPSK" w:hAnsi="TH SarabunPSK" w:cs="TH SarabunPSK" w:hint="cs"/>
          <w:b/>
          <w:bCs/>
          <w:sz w:val="33"/>
          <w:szCs w:val="33"/>
          <w:cs/>
        </w:rPr>
        <w:t>้</w:t>
      </w:r>
      <w:r w:rsidR="005A3D9E" w:rsidRPr="00415E10">
        <w:rPr>
          <w:rFonts w:ascii="TH SarabunPSK" w:hAnsi="TH SarabunPSK" w:cs="TH SarabunPSK"/>
          <w:b/>
          <w:bCs/>
          <w:sz w:val="33"/>
          <w:szCs w:val="33"/>
          <w:cs/>
        </w:rPr>
        <w:t>างบทเรียนโปรแกรมบนอินเทอร</w:t>
      </w:r>
      <w:r w:rsidR="00F17B0D">
        <w:rPr>
          <w:rFonts w:ascii="TH SarabunPSK" w:hAnsi="TH SarabunPSK" w:cs="TH SarabunPSK" w:hint="cs"/>
          <w:b/>
          <w:bCs/>
          <w:sz w:val="33"/>
          <w:szCs w:val="33"/>
          <w:cs/>
        </w:rPr>
        <w:t>์</w:t>
      </w:r>
      <w:r w:rsidR="005A3D9E" w:rsidRPr="00415E10">
        <w:rPr>
          <w:rFonts w:ascii="TH SarabunPSK" w:hAnsi="TH SarabunPSK" w:cs="TH SarabunPSK"/>
          <w:b/>
          <w:bCs/>
          <w:sz w:val="33"/>
          <w:szCs w:val="33"/>
          <w:cs/>
        </w:rPr>
        <w:t>เน็ต เรื่อง โปรแกรม</w:t>
      </w:r>
    </w:p>
    <w:p w14:paraId="20C434C5" w14:textId="77777777" w:rsidR="005A3D9E" w:rsidRPr="00415E10" w:rsidRDefault="005A3D9E" w:rsidP="005A3D9E">
      <w:pPr>
        <w:tabs>
          <w:tab w:val="left" w:pos="709"/>
          <w:tab w:val="left" w:pos="851"/>
          <w:tab w:val="left" w:pos="964"/>
          <w:tab w:val="left" w:pos="1080"/>
        </w:tabs>
        <w:rPr>
          <w:rFonts w:ascii="TH SarabunPSK" w:hAnsi="TH SarabunPSK" w:cs="TH SarabunPSK"/>
          <w:b/>
          <w:bCs/>
          <w:sz w:val="33"/>
          <w:szCs w:val="33"/>
        </w:rPr>
      </w:pPr>
      <w:r w:rsidRPr="00415E10">
        <w:rPr>
          <w:rFonts w:ascii="TH SarabunPSK" w:hAnsi="TH SarabunPSK" w:cs="TH SarabunPSK"/>
          <w:b/>
          <w:bCs/>
          <w:sz w:val="33"/>
          <w:szCs w:val="33"/>
          <w:cs/>
        </w:rPr>
        <w:tab/>
        <w:t>ประมวลผลคำ (</w:t>
      </w:r>
      <w:r w:rsidRPr="00415E10">
        <w:rPr>
          <w:rFonts w:ascii="TH SarabunPSK" w:hAnsi="TH SarabunPSK" w:cs="TH SarabunPSK"/>
          <w:b/>
          <w:bCs/>
          <w:sz w:val="33"/>
          <w:szCs w:val="33"/>
        </w:rPr>
        <w:t xml:space="preserve">Microsoft Word)  </w:t>
      </w:r>
      <w:r w:rsidRPr="00415E10">
        <w:rPr>
          <w:rFonts w:ascii="TH SarabunPSK" w:hAnsi="TH SarabunPSK" w:cs="TH SarabunPSK"/>
          <w:b/>
          <w:bCs/>
          <w:sz w:val="33"/>
          <w:szCs w:val="33"/>
          <w:cs/>
        </w:rPr>
        <w:t>สาระการเรียนรู้การเรียนรู้การงานอาชีพและ</w:t>
      </w:r>
    </w:p>
    <w:p w14:paraId="22292583" w14:textId="77777777" w:rsidR="005A3D9E" w:rsidRPr="00415E10" w:rsidRDefault="005A3D9E" w:rsidP="005A3D9E">
      <w:pPr>
        <w:tabs>
          <w:tab w:val="left" w:pos="709"/>
          <w:tab w:val="left" w:pos="851"/>
          <w:tab w:val="left" w:pos="964"/>
          <w:tab w:val="left" w:pos="1080"/>
        </w:tabs>
        <w:rPr>
          <w:rFonts w:ascii="TH SarabunPSK" w:hAnsi="TH SarabunPSK" w:cs="TH SarabunPSK"/>
          <w:b/>
          <w:bCs/>
          <w:sz w:val="33"/>
          <w:szCs w:val="33"/>
        </w:rPr>
      </w:pPr>
      <w:r w:rsidRPr="00415E10">
        <w:rPr>
          <w:rFonts w:ascii="TH SarabunPSK" w:hAnsi="TH SarabunPSK" w:cs="TH SarabunPSK"/>
          <w:b/>
          <w:bCs/>
          <w:sz w:val="33"/>
          <w:szCs w:val="33"/>
          <w:cs/>
        </w:rPr>
        <w:tab/>
        <w:t>เทคโนโลยี  สำหรับนักเรียนระดับชั้นประถมศึกษาปีที่ 4 โรงเรียนสาธิต</w:t>
      </w:r>
    </w:p>
    <w:p w14:paraId="1F90DD8F" w14:textId="77777777" w:rsidR="005A3D9E" w:rsidRPr="00415E10" w:rsidRDefault="005A3D9E" w:rsidP="005A3D9E">
      <w:pPr>
        <w:tabs>
          <w:tab w:val="left" w:pos="709"/>
          <w:tab w:val="left" w:pos="851"/>
          <w:tab w:val="left" w:pos="964"/>
          <w:tab w:val="left" w:pos="1080"/>
        </w:tabs>
        <w:rPr>
          <w:rFonts w:ascii="TH SarabunPSK" w:hAnsi="TH SarabunPSK" w:cs="TH SarabunPSK"/>
          <w:sz w:val="33"/>
          <w:szCs w:val="33"/>
        </w:rPr>
      </w:pPr>
      <w:r w:rsidRPr="00415E10">
        <w:rPr>
          <w:rFonts w:ascii="TH SarabunPSK" w:hAnsi="TH SarabunPSK" w:cs="TH SarabunPSK"/>
          <w:b/>
          <w:bCs/>
          <w:sz w:val="33"/>
          <w:szCs w:val="33"/>
          <w:cs/>
        </w:rPr>
        <w:tab/>
        <w:t>มหาวิทยาลัยราชภัฏเชียงใหม่,</w:t>
      </w:r>
      <w:r w:rsidRPr="00415E10">
        <w:rPr>
          <w:rFonts w:ascii="TH SarabunPSK" w:hAnsi="TH SarabunPSK" w:cs="TH SarabunPSK"/>
          <w:sz w:val="33"/>
          <w:szCs w:val="33"/>
          <w:cs/>
        </w:rPr>
        <w:t xml:space="preserve">คณะครุศาสตร์  </w:t>
      </w:r>
      <w:r w:rsidRPr="00415E10">
        <w:rPr>
          <w:rFonts w:ascii="TH SarabunPSK" w:hAnsi="TH SarabunPSK" w:cs="TH SarabunPSK"/>
          <w:sz w:val="33"/>
          <w:szCs w:val="33"/>
        </w:rPr>
        <w:t xml:space="preserve">:  </w:t>
      </w:r>
      <w:r w:rsidRPr="00415E10">
        <w:rPr>
          <w:rFonts w:ascii="TH SarabunPSK" w:hAnsi="TH SarabunPSK" w:cs="TH SarabunPSK"/>
          <w:sz w:val="33"/>
          <w:szCs w:val="33"/>
          <w:cs/>
        </w:rPr>
        <w:t xml:space="preserve">มหาวิทยาลัยราชภัฏเชียงใหม่.  </w:t>
      </w:r>
    </w:p>
    <w:p w14:paraId="1390734F" w14:textId="77777777" w:rsidR="00910CBA" w:rsidRPr="00415E10" w:rsidRDefault="00F16226" w:rsidP="00F16226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  <w:r w:rsidRPr="00415E10">
        <w:rPr>
          <w:rFonts w:ascii="TH SarabunPSK" w:eastAsia="AngsanaNew" w:hAnsi="TH SarabunPSK" w:cs="TH SarabunPSK"/>
          <w:sz w:val="33"/>
          <w:szCs w:val="33"/>
          <w:cs/>
        </w:rPr>
        <w:t>ถนอมพร</w:t>
      </w:r>
      <w:r w:rsidR="00B6182B" w:rsidRPr="00415E10">
        <w:rPr>
          <w:rFonts w:ascii="TH SarabunPSK" w:eastAsia="AngsanaNew" w:hAnsi="TH SarabunPSK" w:cs="TH SarabunPSK"/>
          <w:sz w:val="33"/>
          <w:szCs w:val="33"/>
        </w:rPr>
        <w:t xml:space="preserve">  </w:t>
      </w:r>
      <w:r w:rsidRPr="00415E10">
        <w:rPr>
          <w:rFonts w:ascii="TH SarabunPSK" w:eastAsia="AngsanaNew" w:hAnsi="TH SarabunPSK" w:cs="TH SarabunPSK"/>
          <w:sz w:val="33"/>
          <w:szCs w:val="33"/>
          <w:cs/>
        </w:rPr>
        <w:t>เลาหจรัสแสง</w:t>
      </w:r>
      <w:r w:rsidRPr="00415E10">
        <w:rPr>
          <w:rFonts w:ascii="TH SarabunPSK" w:eastAsia="AngsanaNew" w:hAnsi="TH SarabunPSK" w:cs="TH SarabunPSK"/>
          <w:sz w:val="33"/>
          <w:szCs w:val="33"/>
        </w:rPr>
        <w:t xml:space="preserve">.  (2545).  </w:t>
      </w:r>
      <w:r w:rsidRPr="00415E10">
        <w:rPr>
          <w:rFonts w:ascii="TH SarabunPSK" w:eastAsia="AngsanaNew" w:hAnsi="TH SarabunPSK" w:cs="TH SarabunPSK"/>
          <w:b/>
          <w:bCs/>
          <w:sz w:val="33"/>
          <w:szCs w:val="33"/>
          <w:cs/>
        </w:rPr>
        <w:t>คอมพิวเตอร์ช่วยสอน</w:t>
      </w:r>
      <w:r w:rsidRPr="00415E10">
        <w:rPr>
          <w:rFonts w:ascii="TH SarabunPSK" w:eastAsia="AngsanaNew" w:hAnsi="TH SarabunPSK" w:cs="TH SarabunPSK"/>
          <w:sz w:val="33"/>
          <w:szCs w:val="33"/>
        </w:rPr>
        <w:t xml:space="preserve">. </w:t>
      </w:r>
      <w:r w:rsidRPr="00415E10">
        <w:rPr>
          <w:rFonts w:ascii="TH SarabunPSK" w:eastAsia="AngsanaNew" w:hAnsi="TH SarabunPSK" w:cs="TH SarabunPSK"/>
          <w:sz w:val="33"/>
          <w:szCs w:val="33"/>
          <w:cs/>
        </w:rPr>
        <w:t>กรุงเทพฯ</w:t>
      </w:r>
      <w:r w:rsidRPr="00415E10">
        <w:rPr>
          <w:rFonts w:ascii="TH SarabunPSK" w:eastAsia="AngsanaNew" w:hAnsi="TH SarabunPSK" w:cs="TH SarabunPSK"/>
          <w:sz w:val="33"/>
          <w:szCs w:val="33"/>
        </w:rPr>
        <w:t xml:space="preserve"> : </w:t>
      </w:r>
      <w:r w:rsidRPr="00415E10">
        <w:rPr>
          <w:rFonts w:ascii="TH SarabunPSK" w:eastAsia="AngsanaNew" w:hAnsi="TH SarabunPSK" w:cs="TH SarabunPSK"/>
          <w:sz w:val="33"/>
          <w:szCs w:val="33"/>
          <w:cs/>
        </w:rPr>
        <w:t>คณะครุศาสตร์</w:t>
      </w:r>
      <w:r w:rsidRPr="00415E10">
        <w:rPr>
          <w:rFonts w:ascii="TH SarabunPSK" w:eastAsia="AngsanaNew" w:hAnsi="TH SarabunPSK" w:cs="TH SarabunPSK"/>
          <w:sz w:val="33"/>
          <w:szCs w:val="33"/>
          <w:cs/>
        </w:rPr>
        <w:tab/>
        <w:t>จุฬาลงกรณ์มหาวิทยาลัย</w:t>
      </w:r>
      <w:r w:rsidRPr="00415E10">
        <w:rPr>
          <w:rFonts w:ascii="TH SarabunPSK" w:eastAsia="AngsanaNew" w:hAnsi="TH SarabunPSK" w:cs="TH SarabunPSK"/>
          <w:sz w:val="33"/>
          <w:szCs w:val="33"/>
        </w:rPr>
        <w:t>.</w:t>
      </w:r>
    </w:p>
    <w:p w14:paraId="27A449F2" w14:textId="77777777" w:rsidR="00B6182B" w:rsidRPr="00415E10" w:rsidRDefault="00B6182B" w:rsidP="00B6182B">
      <w:pPr>
        <w:tabs>
          <w:tab w:val="left" w:pos="709"/>
          <w:tab w:val="left" w:pos="851"/>
          <w:tab w:val="left" w:pos="964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3"/>
          <w:szCs w:val="33"/>
        </w:rPr>
      </w:pPr>
      <w:r w:rsidRPr="00415E10">
        <w:rPr>
          <w:rFonts w:ascii="TH SarabunPSK" w:eastAsia="AngsanaNew" w:hAnsi="TH SarabunPSK" w:cs="TH SarabunPSK"/>
          <w:sz w:val="33"/>
          <w:szCs w:val="33"/>
          <w:cs/>
        </w:rPr>
        <w:t>บุญชม</w:t>
      </w:r>
      <w:r w:rsidRPr="00415E10">
        <w:rPr>
          <w:rFonts w:ascii="TH SarabunPSK" w:eastAsia="AngsanaNew" w:hAnsi="TH SarabunPSK" w:cs="TH SarabunPSK"/>
          <w:sz w:val="33"/>
          <w:szCs w:val="33"/>
        </w:rPr>
        <w:t xml:space="preserve">  </w:t>
      </w:r>
      <w:r w:rsidRPr="00415E10">
        <w:rPr>
          <w:rFonts w:ascii="TH SarabunPSK" w:eastAsia="AngsanaNew" w:hAnsi="TH SarabunPSK" w:cs="TH SarabunPSK"/>
          <w:sz w:val="33"/>
          <w:szCs w:val="33"/>
          <w:cs/>
        </w:rPr>
        <w:t>ศรีสะอาด</w:t>
      </w:r>
      <w:r w:rsidRPr="00415E10">
        <w:rPr>
          <w:rFonts w:ascii="TH SarabunPSK" w:eastAsia="AngsanaNew" w:hAnsi="TH SarabunPSK" w:cs="TH SarabunPSK"/>
          <w:sz w:val="33"/>
          <w:szCs w:val="33"/>
        </w:rPr>
        <w:t xml:space="preserve">.  (2545).  </w:t>
      </w:r>
      <w:r w:rsidRPr="00415E10">
        <w:rPr>
          <w:rFonts w:ascii="TH SarabunPSK" w:eastAsia="AngsanaNew" w:hAnsi="TH SarabunPSK" w:cs="TH SarabunPSK"/>
          <w:b/>
          <w:bCs/>
          <w:sz w:val="33"/>
          <w:szCs w:val="33"/>
          <w:cs/>
        </w:rPr>
        <w:t>การวิจัยเบื้องต้น</w:t>
      </w:r>
      <w:r w:rsidRPr="00415E10">
        <w:rPr>
          <w:rFonts w:ascii="TH SarabunPSK" w:eastAsia="AngsanaNew" w:hAnsi="TH SarabunPSK" w:cs="TH SarabunPSK"/>
          <w:b/>
          <w:bCs/>
          <w:sz w:val="33"/>
          <w:szCs w:val="33"/>
        </w:rPr>
        <w:t>.</w:t>
      </w:r>
      <w:r w:rsidRPr="00415E10">
        <w:rPr>
          <w:rFonts w:ascii="TH SarabunPSK" w:eastAsia="AngsanaNew" w:hAnsi="TH SarabunPSK" w:cs="TH SarabunPSK"/>
          <w:sz w:val="33"/>
          <w:szCs w:val="33"/>
        </w:rPr>
        <w:t xml:space="preserve">  </w:t>
      </w:r>
      <w:r w:rsidRPr="00415E10">
        <w:rPr>
          <w:rFonts w:ascii="TH SarabunPSK" w:eastAsia="AngsanaNew" w:hAnsi="TH SarabunPSK" w:cs="TH SarabunPSK"/>
          <w:sz w:val="33"/>
          <w:szCs w:val="33"/>
          <w:cs/>
        </w:rPr>
        <w:t>พิมพ์ครั้งที่</w:t>
      </w:r>
      <w:r w:rsidRPr="00415E10">
        <w:rPr>
          <w:rFonts w:ascii="TH SarabunPSK" w:eastAsia="AngsanaNew" w:hAnsi="TH SarabunPSK" w:cs="TH SarabunPSK"/>
          <w:sz w:val="33"/>
          <w:szCs w:val="33"/>
        </w:rPr>
        <w:t xml:space="preserve"> 7.  </w:t>
      </w:r>
      <w:r w:rsidRPr="00415E10">
        <w:rPr>
          <w:rFonts w:ascii="TH SarabunPSK" w:eastAsia="AngsanaNew" w:hAnsi="TH SarabunPSK" w:cs="TH SarabunPSK"/>
          <w:sz w:val="33"/>
          <w:szCs w:val="33"/>
          <w:cs/>
        </w:rPr>
        <w:t>กรุงเทพฯ</w:t>
      </w:r>
      <w:r w:rsidRPr="00415E10">
        <w:rPr>
          <w:rFonts w:ascii="TH SarabunPSK" w:eastAsia="AngsanaNew" w:hAnsi="TH SarabunPSK" w:cs="TH SarabunPSK"/>
          <w:sz w:val="33"/>
          <w:szCs w:val="33"/>
        </w:rPr>
        <w:t xml:space="preserve"> : </w:t>
      </w:r>
      <w:r w:rsidRPr="00415E10">
        <w:rPr>
          <w:rFonts w:ascii="TH SarabunPSK" w:eastAsia="AngsanaNew" w:hAnsi="TH SarabunPSK" w:cs="TH SarabunPSK"/>
          <w:sz w:val="33"/>
          <w:szCs w:val="33"/>
          <w:cs/>
        </w:rPr>
        <w:t>สุวีริยาสา</w:t>
      </w:r>
      <w:proofErr w:type="spellStart"/>
      <w:r w:rsidRPr="00415E10">
        <w:rPr>
          <w:rFonts w:ascii="TH SarabunPSK" w:eastAsia="AngsanaNew" w:hAnsi="TH SarabunPSK" w:cs="TH SarabunPSK"/>
          <w:sz w:val="33"/>
          <w:szCs w:val="33"/>
          <w:cs/>
        </w:rPr>
        <w:t>ส์น</w:t>
      </w:r>
      <w:proofErr w:type="spellEnd"/>
      <w:r w:rsidRPr="00415E10">
        <w:rPr>
          <w:rFonts w:ascii="TH SarabunPSK" w:eastAsia="AngsanaNew" w:hAnsi="TH SarabunPSK" w:cs="TH SarabunPSK"/>
          <w:sz w:val="33"/>
          <w:szCs w:val="33"/>
        </w:rPr>
        <w:t>.</w:t>
      </w:r>
    </w:p>
    <w:p w14:paraId="64B5997F" w14:textId="77777777" w:rsidR="00B6182B" w:rsidRPr="00415E10" w:rsidRDefault="00B6182B" w:rsidP="00B6182B">
      <w:pPr>
        <w:tabs>
          <w:tab w:val="left" w:pos="709"/>
          <w:tab w:val="left" w:pos="851"/>
          <w:tab w:val="left" w:pos="964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3"/>
          <w:szCs w:val="33"/>
        </w:rPr>
      </w:pPr>
      <w:r w:rsidRPr="00415E10">
        <w:rPr>
          <w:rFonts w:ascii="TH SarabunPSK" w:hAnsi="TH SarabunPSK" w:cs="TH SarabunPSK"/>
          <w:sz w:val="33"/>
          <w:szCs w:val="33"/>
          <w:cs/>
        </w:rPr>
        <w:t>ปรัชญานันท์</w:t>
      </w:r>
      <w:r w:rsidRPr="00415E10">
        <w:rPr>
          <w:rFonts w:ascii="TH SarabunPSK" w:hAnsi="TH SarabunPSK" w:cs="TH SarabunPSK"/>
          <w:sz w:val="33"/>
          <w:szCs w:val="33"/>
        </w:rPr>
        <w:t xml:space="preserve">  </w:t>
      </w:r>
      <w:r w:rsidRPr="00415E10">
        <w:rPr>
          <w:rFonts w:ascii="TH SarabunPSK" w:hAnsi="TH SarabunPSK" w:cs="TH SarabunPSK"/>
          <w:sz w:val="33"/>
          <w:szCs w:val="33"/>
          <w:cs/>
        </w:rPr>
        <w:t>นิลสุข</w:t>
      </w:r>
      <w:r w:rsidRPr="00415E10">
        <w:rPr>
          <w:rFonts w:ascii="TH SarabunPSK" w:hAnsi="TH SarabunPSK" w:cs="TH SarabunPSK"/>
          <w:sz w:val="33"/>
          <w:szCs w:val="33"/>
        </w:rPr>
        <w:t>. (2547</w:t>
      </w:r>
      <w:r w:rsidRPr="00415E10">
        <w:rPr>
          <w:rFonts w:ascii="TH SarabunPSK" w:eastAsia="AngsanaNew" w:hAnsi="TH SarabunPSK" w:cs="TH SarabunPSK"/>
          <w:sz w:val="33"/>
          <w:szCs w:val="33"/>
          <w:cs/>
        </w:rPr>
        <w:t xml:space="preserve">). </w:t>
      </w:r>
      <w:r w:rsidRPr="00415E10">
        <w:rPr>
          <w:rFonts w:ascii="TH SarabunPSK" w:eastAsia="AngsanaNew" w:hAnsi="TH SarabunPSK" w:cs="TH SarabunPSK"/>
          <w:b/>
          <w:bCs/>
          <w:sz w:val="33"/>
          <w:szCs w:val="33"/>
          <w:cs/>
        </w:rPr>
        <w:t>การจัดการเทคโนโลยีสารสนเทศ</w:t>
      </w:r>
      <w:r w:rsidRPr="00415E10">
        <w:rPr>
          <w:rFonts w:ascii="TH SarabunPSK" w:hAnsi="TH SarabunPSK" w:cs="TH SarabunPSK"/>
          <w:sz w:val="33"/>
          <w:szCs w:val="33"/>
          <w:cs/>
        </w:rPr>
        <w:t xml:space="preserve">. </w:t>
      </w:r>
      <w:r w:rsidRPr="00415E10">
        <w:rPr>
          <w:rFonts w:ascii="TH SarabunPSK" w:eastAsia="AngsanaNew" w:hAnsi="TH SarabunPSK" w:cs="TH SarabunPSK"/>
          <w:sz w:val="33"/>
          <w:szCs w:val="33"/>
          <w:cs/>
        </w:rPr>
        <w:t xml:space="preserve">กรุงเทพฯ : โครงการไอซีที </w:t>
      </w:r>
    </w:p>
    <w:p w14:paraId="25CE97C2" w14:textId="77777777" w:rsidR="00B6182B" w:rsidRPr="00415E10" w:rsidRDefault="00B6182B" w:rsidP="00B6182B">
      <w:pPr>
        <w:tabs>
          <w:tab w:val="left" w:pos="709"/>
          <w:tab w:val="left" w:pos="851"/>
          <w:tab w:val="left" w:pos="964"/>
        </w:tabs>
        <w:autoSpaceDE w:val="0"/>
        <w:autoSpaceDN w:val="0"/>
        <w:adjustRightInd w:val="0"/>
        <w:rPr>
          <w:rFonts w:ascii="TH SarabunPSK" w:hAnsi="TH SarabunPSK" w:cs="TH SarabunPSK"/>
          <w:sz w:val="33"/>
          <w:szCs w:val="33"/>
        </w:rPr>
      </w:pPr>
      <w:r w:rsidRPr="00415E10">
        <w:rPr>
          <w:rFonts w:ascii="TH SarabunPSK" w:eastAsia="AngsanaNew" w:hAnsi="TH SarabunPSK" w:cs="TH SarabunPSK"/>
          <w:sz w:val="33"/>
          <w:szCs w:val="33"/>
          <w:cs/>
        </w:rPr>
        <w:tab/>
        <w:t>เท</w:t>
      </w:r>
      <w:proofErr w:type="spellStart"/>
      <w:r w:rsidRPr="00415E10">
        <w:rPr>
          <w:rFonts w:ascii="TH SarabunPSK" w:eastAsia="AngsanaNew" w:hAnsi="TH SarabunPSK" w:cs="TH SarabunPSK"/>
          <w:sz w:val="33"/>
          <w:szCs w:val="33"/>
          <w:cs/>
        </w:rPr>
        <w:t>เล</w:t>
      </w:r>
      <w:proofErr w:type="spellEnd"/>
      <w:r w:rsidRPr="00415E10">
        <w:rPr>
          <w:rFonts w:ascii="TH SarabunPSK" w:eastAsia="AngsanaNew" w:hAnsi="TH SarabunPSK" w:cs="TH SarabunPSK"/>
          <w:sz w:val="33"/>
          <w:szCs w:val="33"/>
          <w:cs/>
        </w:rPr>
        <w:t>คอมออนไลน์</w:t>
      </w:r>
      <w:r w:rsidR="00636D5A" w:rsidRPr="00415E10">
        <w:rPr>
          <w:rFonts w:ascii="TH SarabunPSK" w:eastAsia="AngsanaNew" w:hAnsi="TH SarabunPSK" w:cs="TH SarabunPSK"/>
          <w:sz w:val="33"/>
          <w:szCs w:val="33"/>
          <w:cs/>
        </w:rPr>
        <w:t>.</w:t>
      </w:r>
      <w:r w:rsidRPr="00415E10">
        <w:rPr>
          <w:rFonts w:ascii="TH SarabunPSK" w:hAnsi="TH SarabunPSK" w:cs="TH SarabunPSK"/>
          <w:sz w:val="33"/>
          <w:szCs w:val="33"/>
          <w:cs/>
        </w:rPr>
        <w:tab/>
      </w:r>
    </w:p>
    <w:p w14:paraId="01A0BDF4" w14:textId="77777777" w:rsidR="00415E10" w:rsidRPr="00415E10" w:rsidRDefault="00415E10" w:rsidP="00415E10">
      <w:pPr>
        <w:tabs>
          <w:tab w:val="left" w:pos="709"/>
          <w:tab w:val="left" w:pos="851"/>
        </w:tabs>
        <w:rPr>
          <w:rFonts w:ascii="TH SarabunPSK" w:hAnsi="TH SarabunPSK" w:cs="TH SarabunPSK"/>
          <w:b/>
          <w:bCs/>
          <w:sz w:val="33"/>
          <w:szCs w:val="33"/>
        </w:rPr>
      </w:pPr>
      <w:r w:rsidRPr="00415E10">
        <w:rPr>
          <w:rFonts w:ascii="TH SarabunPSK" w:hAnsi="TH SarabunPSK" w:cs="TH SarabunPSK"/>
          <w:sz w:val="33"/>
          <w:szCs w:val="33"/>
          <w:cs/>
        </w:rPr>
        <w:t>ปริยทิพย์</w:t>
      </w:r>
      <w:r w:rsidRPr="00415E10">
        <w:rPr>
          <w:rFonts w:ascii="TH SarabunPSK" w:hAnsi="TH SarabunPSK" w:cs="TH SarabunPSK"/>
          <w:sz w:val="33"/>
          <w:szCs w:val="33"/>
        </w:rPr>
        <w:t xml:space="preserve"> </w:t>
      </w:r>
      <w:r w:rsidRPr="00415E10">
        <w:rPr>
          <w:rFonts w:ascii="TH SarabunPSK" w:hAnsi="TH SarabunPSK" w:cs="TH SarabunPSK"/>
          <w:sz w:val="33"/>
          <w:szCs w:val="33"/>
          <w:cs/>
        </w:rPr>
        <w:t xml:space="preserve"> บุญคง. (</w:t>
      </w:r>
      <w:r w:rsidRPr="00415E10">
        <w:rPr>
          <w:rFonts w:ascii="TH SarabunPSK" w:hAnsi="TH SarabunPSK" w:cs="TH SarabunPSK"/>
          <w:sz w:val="33"/>
          <w:szCs w:val="33"/>
        </w:rPr>
        <w:t>2546</w:t>
      </w:r>
      <w:r w:rsidRPr="00415E10">
        <w:rPr>
          <w:rFonts w:ascii="TH SarabunPSK" w:hAnsi="TH SarabunPSK" w:cs="TH SarabunPSK"/>
          <w:sz w:val="33"/>
          <w:szCs w:val="33"/>
          <w:cs/>
        </w:rPr>
        <w:t>)</w:t>
      </w:r>
      <w:r w:rsidRPr="00415E10">
        <w:rPr>
          <w:rFonts w:ascii="TH SarabunPSK" w:hAnsi="TH SarabunPSK" w:cs="TH SarabunPSK"/>
          <w:sz w:val="33"/>
          <w:szCs w:val="33"/>
        </w:rPr>
        <w:t>.</w:t>
      </w:r>
      <w:r w:rsidRPr="00415E10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415E10">
        <w:rPr>
          <w:rFonts w:ascii="TH SarabunPSK" w:hAnsi="TH SarabunPSK" w:cs="TH SarabunPSK"/>
          <w:b/>
          <w:bCs/>
          <w:sz w:val="33"/>
          <w:szCs w:val="33"/>
          <w:cs/>
        </w:rPr>
        <w:t>การศึกษาปัจจัยบางประการที่สัมพันธ์กับผลสัมฤทธิ์ทาง</w:t>
      </w:r>
    </w:p>
    <w:p w14:paraId="0EA3F044" w14:textId="77777777" w:rsidR="00415E10" w:rsidRPr="00415E10" w:rsidRDefault="00415E10" w:rsidP="00415E10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  <w:r w:rsidRPr="00415E10">
        <w:rPr>
          <w:rFonts w:ascii="TH SarabunPSK" w:hAnsi="TH SarabunPSK" w:cs="TH SarabunPSK"/>
          <w:b/>
          <w:bCs/>
          <w:sz w:val="33"/>
          <w:szCs w:val="33"/>
        </w:rPr>
        <w:tab/>
      </w:r>
      <w:r w:rsidRPr="00415E10">
        <w:rPr>
          <w:rFonts w:ascii="TH SarabunPSK" w:hAnsi="TH SarabunPSK" w:cs="TH SarabunPSK"/>
          <w:b/>
          <w:bCs/>
          <w:sz w:val="33"/>
          <w:szCs w:val="33"/>
          <w:cs/>
        </w:rPr>
        <w:t>การเรียน วิชา คณิตศาสตร์ของนักเรียน</w:t>
      </w:r>
      <w:r w:rsidRPr="00415E10">
        <w:rPr>
          <w:rFonts w:ascii="TH SarabunPSK" w:hAnsi="TH SarabunPSK" w:cs="TH SarabunPSK"/>
          <w:b/>
          <w:bCs/>
          <w:sz w:val="33"/>
          <w:szCs w:val="33"/>
        </w:rPr>
        <w:tab/>
      </w:r>
      <w:r w:rsidRPr="00415E10">
        <w:rPr>
          <w:rFonts w:ascii="TH SarabunPSK" w:hAnsi="TH SarabunPSK" w:cs="TH SarabunPSK"/>
          <w:b/>
          <w:bCs/>
          <w:sz w:val="33"/>
          <w:szCs w:val="33"/>
          <w:cs/>
        </w:rPr>
        <w:t>ชั้นมัธยมศึกษาปีที่ 1</w:t>
      </w:r>
      <w:r w:rsidRPr="00415E10">
        <w:rPr>
          <w:rFonts w:ascii="TH SarabunPSK" w:hAnsi="TH SarabunPSK" w:cs="TH SarabunPSK"/>
          <w:sz w:val="33"/>
          <w:szCs w:val="33"/>
          <w:cs/>
        </w:rPr>
        <w:t>.</w:t>
      </w:r>
      <w:r w:rsidRPr="00415E10">
        <w:rPr>
          <w:rFonts w:ascii="TH SarabunPSK" w:hAnsi="TH SarabunPSK" w:cs="TH SarabunPSK"/>
          <w:sz w:val="33"/>
          <w:szCs w:val="33"/>
        </w:rPr>
        <w:t xml:space="preserve"> </w:t>
      </w:r>
    </w:p>
    <w:p w14:paraId="42452424" w14:textId="77777777" w:rsidR="00415E10" w:rsidRPr="00415E10" w:rsidRDefault="00415E10" w:rsidP="00415E10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  <w:r w:rsidRPr="00415E10">
        <w:rPr>
          <w:rFonts w:ascii="TH SarabunPSK" w:hAnsi="TH SarabunPSK" w:cs="TH SarabunPSK"/>
          <w:sz w:val="33"/>
          <w:szCs w:val="33"/>
        </w:rPr>
        <w:tab/>
      </w:r>
      <w:r w:rsidRPr="00415E10">
        <w:rPr>
          <w:rFonts w:ascii="TH SarabunPSK" w:hAnsi="TH SarabunPSK" w:cs="TH SarabunPSK"/>
          <w:sz w:val="33"/>
          <w:szCs w:val="33"/>
          <w:cs/>
        </w:rPr>
        <w:t>วิทยานิพนธ์ กศ.ม.</w:t>
      </w:r>
      <w:r w:rsidRPr="00415E10">
        <w:rPr>
          <w:rFonts w:ascii="TH SarabunPSK" w:hAnsi="TH SarabunPSK" w:cs="TH SarabunPSK"/>
          <w:sz w:val="33"/>
          <w:szCs w:val="33"/>
        </w:rPr>
        <w:t xml:space="preserve"> </w:t>
      </w:r>
      <w:r w:rsidRPr="00415E10">
        <w:rPr>
          <w:rFonts w:ascii="TH SarabunPSK" w:hAnsi="TH SarabunPSK" w:cs="TH SarabunPSK"/>
          <w:sz w:val="33"/>
          <w:szCs w:val="33"/>
          <w:cs/>
        </w:rPr>
        <w:t>กรุงเทพฯ : มหาวิทยาลัยศรีนครินทรวิ</w:t>
      </w:r>
      <w:proofErr w:type="spellStart"/>
      <w:r w:rsidRPr="00415E10">
        <w:rPr>
          <w:rFonts w:ascii="TH SarabunPSK" w:hAnsi="TH SarabunPSK" w:cs="TH SarabunPSK"/>
          <w:sz w:val="33"/>
          <w:szCs w:val="33"/>
          <w:cs/>
        </w:rPr>
        <w:t>โร</w:t>
      </w:r>
      <w:proofErr w:type="spellEnd"/>
      <w:r w:rsidRPr="00415E10">
        <w:rPr>
          <w:rFonts w:ascii="TH SarabunPSK" w:hAnsi="TH SarabunPSK" w:cs="TH SarabunPSK"/>
          <w:sz w:val="33"/>
          <w:szCs w:val="33"/>
          <w:cs/>
        </w:rPr>
        <w:t>ฒประสานมิต.</w:t>
      </w:r>
    </w:p>
    <w:p w14:paraId="71884A56" w14:textId="77777777" w:rsidR="00415E10" w:rsidRPr="00415E10" w:rsidRDefault="00415E10" w:rsidP="00415E10">
      <w:pPr>
        <w:tabs>
          <w:tab w:val="left" w:pos="709"/>
          <w:tab w:val="left" w:pos="851"/>
        </w:tabs>
        <w:rPr>
          <w:rFonts w:ascii="TH SarabunPSK" w:hAnsi="TH SarabunPSK" w:cs="TH SarabunPSK"/>
          <w:b/>
          <w:bCs/>
          <w:sz w:val="33"/>
          <w:szCs w:val="33"/>
        </w:rPr>
      </w:pPr>
      <w:r w:rsidRPr="00415E10">
        <w:rPr>
          <w:rFonts w:ascii="TH SarabunPSK" w:hAnsi="TH SarabunPSK" w:cs="TH SarabunPSK"/>
          <w:sz w:val="33"/>
          <w:szCs w:val="33"/>
          <w:cs/>
        </w:rPr>
        <w:t>ประภาส  สุภาษี. (</w:t>
      </w:r>
      <w:r w:rsidRPr="00415E10">
        <w:rPr>
          <w:rFonts w:ascii="TH SarabunPSK" w:hAnsi="TH SarabunPSK" w:cs="TH SarabunPSK"/>
          <w:sz w:val="33"/>
          <w:szCs w:val="33"/>
        </w:rPr>
        <w:t>2556</w:t>
      </w:r>
      <w:r w:rsidRPr="00415E10">
        <w:rPr>
          <w:rFonts w:ascii="TH SarabunPSK" w:hAnsi="TH SarabunPSK" w:cs="TH SarabunPSK"/>
          <w:sz w:val="33"/>
          <w:szCs w:val="33"/>
          <w:cs/>
        </w:rPr>
        <w:t>).</w:t>
      </w:r>
      <w:r w:rsidRPr="00415E10">
        <w:rPr>
          <w:rFonts w:ascii="TH SarabunPSK" w:hAnsi="TH SarabunPSK" w:cs="TH SarabunPSK"/>
          <w:sz w:val="33"/>
          <w:szCs w:val="33"/>
        </w:rPr>
        <w:t xml:space="preserve"> </w:t>
      </w:r>
      <w:r w:rsidRPr="00415E10">
        <w:rPr>
          <w:rFonts w:ascii="TH SarabunPSK" w:hAnsi="TH SarabunPSK" w:cs="TH SarabunPSK"/>
          <w:b/>
          <w:bCs/>
          <w:sz w:val="33"/>
          <w:szCs w:val="33"/>
          <w:cs/>
        </w:rPr>
        <w:t xml:space="preserve">การพัฒนาบทเรียนบนเครือข่ายเพื่อส่งเสริมการเรียนรู้ในวิชา </w:t>
      </w:r>
    </w:p>
    <w:p w14:paraId="1498B1E4" w14:textId="77777777" w:rsidR="00415E10" w:rsidRPr="00415E10" w:rsidRDefault="00415E10" w:rsidP="00415E10">
      <w:pPr>
        <w:tabs>
          <w:tab w:val="left" w:pos="709"/>
          <w:tab w:val="left" w:pos="851"/>
        </w:tabs>
        <w:rPr>
          <w:rFonts w:ascii="TH SarabunPSK" w:hAnsi="TH SarabunPSK" w:cs="TH SarabunPSK"/>
          <w:b/>
          <w:bCs/>
          <w:sz w:val="33"/>
          <w:szCs w:val="33"/>
        </w:rPr>
      </w:pPr>
      <w:r w:rsidRPr="00415E10">
        <w:rPr>
          <w:rFonts w:ascii="TH SarabunPSK" w:hAnsi="TH SarabunPSK" w:cs="TH SarabunPSK"/>
          <w:b/>
          <w:bCs/>
          <w:sz w:val="33"/>
          <w:szCs w:val="33"/>
          <w:cs/>
        </w:rPr>
        <w:tab/>
        <w:t xml:space="preserve">คอมพิวเตอร์และขั้นตอนวิธี เรื่อง โปรแกรมภาษาซี ของนักเรียนระดับชั้น </w:t>
      </w:r>
    </w:p>
    <w:p w14:paraId="40ED39FD" w14:textId="77777777" w:rsidR="00415E10" w:rsidRPr="00415E10" w:rsidRDefault="00415E10" w:rsidP="00415E10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  <w:cs/>
        </w:rPr>
      </w:pPr>
      <w:r w:rsidRPr="00415E10">
        <w:rPr>
          <w:rFonts w:ascii="TH SarabunPSK" w:hAnsi="TH SarabunPSK" w:cs="TH SarabunPSK"/>
          <w:b/>
          <w:bCs/>
          <w:sz w:val="33"/>
          <w:szCs w:val="33"/>
        </w:rPr>
        <w:tab/>
      </w:r>
      <w:r w:rsidRPr="00415E10">
        <w:rPr>
          <w:rFonts w:ascii="TH SarabunPSK" w:hAnsi="TH SarabunPSK" w:cs="TH SarabunPSK"/>
          <w:b/>
          <w:bCs/>
          <w:sz w:val="33"/>
          <w:szCs w:val="33"/>
          <w:cs/>
        </w:rPr>
        <w:t>มัธยมศึกษาปีที่ 4</w:t>
      </w:r>
      <w:r w:rsidRPr="00415E10">
        <w:rPr>
          <w:rFonts w:ascii="TH SarabunPSK" w:hAnsi="TH SarabunPSK" w:cs="TH SarabunPSK"/>
          <w:b/>
          <w:bCs/>
          <w:sz w:val="33"/>
          <w:szCs w:val="33"/>
        </w:rPr>
        <w:t xml:space="preserve"> </w:t>
      </w:r>
      <w:r w:rsidRPr="00415E10">
        <w:rPr>
          <w:rFonts w:ascii="TH SarabunPSK" w:hAnsi="TH SarabunPSK" w:cs="TH SarabunPSK"/>
          <w:b/>
          <w:bCs/>
          <w:sz w:val="33"/>
          <w:szCs w:val="33"/>
          <w:cs/>
        </w:rPr>
        <w:t>โรงเรียน</w:t>
      </w:r>
      <w:proofErr w:type="spellStart"/>
      <w:r w:rsidRPr="00415E10">
        <w:rPr>
          <w:rFonts w:ascii="TH SarabunPSK" w:hAnsi="TH SarabunPSK" w:cs="TH SarabunPSK"/>
          <w:b/>
          <w:bCs/>
          <w:sz w:val="33"/>
          <w:szCs w:val="33"/>
          <w:cs/>
        </w:rPr>
        <w:t>วัฒ</w:t>
      </w:r>
      <w:proofErr w:type="spellEnd"/>
      <w:r w:rsidRPr="00415E10">
        <w:rPr>
          <w:rFonts w:ascii="TH SarabunPSK" w:hAnsi="TH SarabunPSK" w:cs="TH SarabunPSK"/>
          <w:b/>
          <w:bCs/>
          <w:sz w:val="33"/>
          <w:szCs w:val="33"/>
          <w:cs/>
        </w:rPr>
        <w:t>โนท</w:t>
      </w:r>
      <w:proofErr w:type="spellStart"/>
      <w:r w:rsidRPr="00415E10">
        <w:rPr>
          <w:rFonts w:ascii="TH SarabunPSK" w:hAnsi="TH SarabunPSK" w:cs="TH SarabunPSK"/>
          <w:b/>
          <w:bCs/>
          <w:sz w:val="33"/>
          <w:szCs w:val="33"/>
          <w:cs/>
        </w:rPr>
        <w:t>ัย</w:t>
      </w:r>
      <w:proofErr w:type="spellEnd"/>
      <w:r w:rsidRPr="00415E10">
        <w:rPr>
          <w:rFonts w:ascii="TH SarabunPSK" w:hAnsi="TH SarabunPSK" w:cs="TH SarabunPSK"/>
          <w:b/>
          <w:bCs/>
          <w:sz w:val="33"/>
          <w:szCs w:val="33"/>
          <w:cs/>
        </w:rPr>
        <w:t>พายัพ จังหวัดเชียงใหม่</w:t>
      </w:r>
      <w:r w:rsidRPr="00415E10">
        <w:rPr>
          <w:rFonts w:ascii="TH SarabunPSK" w:hAnsi="TH SarabunPSK" w:cs="TH SarabunPSK"/>
          <w:sz w:val="33"/>
          <w:szCs w:val="33"/>
        </w:rPr>
        <w:t xml:space="preserve">. </w:t>
      </w:r>
      <w:r w:rsidRPr="00415E10">
        <w:rPr>
          <w:rFonts w:ascii="TH SarabunPSK" w:hAnsi="TH SarabunPSK" w:cs="TH SarabunPSK"/>
          <w:sz w:val="33"/>
          <w:szCs w:val="33"/>
          <w:cs/>
        </w:rPr>
        <w:t>เชียงใหม่.</w:t>
      </w:r>
    </w:p>
    <w:p w14:paraId="67D687A8" w14:textId="77777777" w:rsidR="00415E10" w:rsidRPr="00415E10" w:rsidRDefault="00415E10" w:rsidP="00415E10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  <w:r w:rsidRPr="00415E10">
        <w:rPr>
          <w:rFonts w:ascii="TH SarabunPSK" w:hAnsi="TH SarabunPSK" w:cs="TH SarabunPSK"/>
          <w:sz w:val="33"/>
          <w:szCs w:val="33"/>
          <w:cs/>
        </w:rPr>
        <w:lastRenderedPageBreak/>
        <w:t xml:space="preserve">พวงรัตน์ ทวีรัตน์. (2540). </w:t>
      </w:r>
      <w:r w:rsidRPr="00415E10">
        <w:rPr>
          <w:rFonts w:ascii="TH SarabunPSK" w:hAnsi="TH SarabunPSK" w:cs="TH SarabunPSK"/>
          <w:b/>
          <w:bCs/>
          <w:sz w:val="33"/>
          <w:szCs w:val="33"/>
          <w:cs/>
        </w:rPr>
        <w:t>วิธีการวิจัยทางพฤติกรรมศาสตร์และสังคมศาสตร์</w:t>
      </w:r>
      <w:r w:rsidRPr="00415E10">
        <w:rPr>
          <w:rFonts w:ascii="TH SarabunPSK" w:hAnsi="TH SarabunPSK" w:cs="TH SarabunPSK"/>
          <w:sz w:val="33"/>
          <w:szCs w:val="33"/>
          <w:cs/>
        </w:rPr>
        <w:t xml:space="preserve">. พิมพ์ครั้งที่ 7. </w:t>
      </w:r>
    </w:p>
    <w:p w14:paraId="2C1F35B0" w14:textId="77777777" w:rsidR="00415E10" w:rsidRPr="00415E10" w:rsidRDefault="00415E10" w:rsidP="00415E10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  <w:r w:rsidRPr="00415E10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415E10">
        <w:rPr>
          <w:rFonts w:ascii="TH SarabunPSK" w:hAnsi="TH SarabunPSK" w:cs="TH SarabunPSK"/>
          <w:sz w:val="33"/>
          <w:szCs w:val="33"/>
          <w:cs/>
        </w:rPr>
        <w:tab/>
        <w:t xml:space="preserve">กรุงเทพฯ : สำนักทดสอบทางการศึกษาและจิตวิทยา </w:t>
      </w:r>
    </w:p>
    <w:p w14:paraId="445B6BDE" w14:textId="77777777" w:rsidR="00415E10" w:rsidRPr="00415E10" w:rsidRDefault="00415E10" w:rsidP="00415E10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  <w:r w:rsidRPr="00415E10">
        <w:rPr>
          <w:rFonts w:ascii="TH SarabunPSK" w:hAnsi="TH SarabunPSK" w:cs="TH SarabunPSK"/>
          <w:sz w:val="33"/>
          <w:szCs w:val="33"/>
          <w:cs/>
        </w:rPr>
        <w:tab/>
        <w:t xml:space="preserve">มหาวิทยาลัยศรีนครินทร์วิโรฒประสานมิตร. </w:t>
      </w:r>
    </w:p>
    <w:p w14:paraId="0245EFB4" w14:textId="77777777" w:rsidR="00415E10" w:rsidRPr="00415E10" w:rsidRDefault="00415E10" w:rsidP="00415E10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  <w:r w:rsidRPr="00415E10">
        <w:rPr>
          <w:rFonts w:ascii="TH SarabunPSK" w:hAnsi="TH SarabunPSK" w:cs="TH SarabunPSK"/>
          <w:sz w:val="33"/>
          <w:szCs w:val="33"/>
          <w:cs/>
        </w:rPr>
        <w:t>พิชิต  ฤทธิ์จรูญ. (</w:t>
      </w:r>
      <w:r w:rsidRPr="00415E10">
        <w:rPr>
          <w:rFonts w:ascii="TH SarabunPSK" w:hAnsi="TH SarabunPSK" w:cs="TH SarabunPSK"/>
          <w:sz w:val="33"/>
          <w:szCs w:val="33"/>
        </w:rPr>
        <w:t xml:space="preserve">2547). </w:t>
      </w:r>
      <w:r w:rsidRPr="00415E10">
        <w:rPr>
          <w:rFonts w:ascii="TH SarabunPSK" w:hAnsi="TH SarabunPSK" w:cs="TH SarabunPSK"/>
          <w:b/>
          <w:bCs/>
          <w:sz w:val="33"/>
          <w:szCs w:val="33"/>
          <w:cs/>
        </w:rPr>
        <w:t>การวิจัยเพื่อพัฒนาการเรียนรู้ ปฏิบัติการวิจัยในชั้นเรียน</w:t>
      </w:r>
      <w:r w:rsidRPr="00415E10">
        <w:rPr>
          <w:rFonts w:ascii="TH SarabunPSK" w:hAnsi="TH SarabunPSK" w:cs="TH SarabunPSK"/>
          <w:sz w:val="33"/>
          <w:szCs w:val="33"/>
          <w:cs/>
        </w:rPr>
        <w:t xml:space="preserve">. </w:t>
      </w:r>
    </w:p>
    <w:p w14:paraId="7AC248BB" w14:textId="7C4FF6BF" w:rsidR="00636D5A" w:rsidRPr="00415E10" w:rsidRDefault="00415E10" w:rsidP="00442ADA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  <w:r w:rsidRPr="00415E10">
        <w:rPr>
          <w:rFonts w:ascii="TH SarabunPSK" w:hAnsi="TH SarabunPSK" w:cs="TH SarabunPSK"/>
          <w:sz w:val="33"/>
          <w:szCs w:val="33"/>
        </w:rPr>
        <w:tab/>
      </w:r>
      <w:r w:rsidRPr="00415E10">
        <w:rPr>
          <w:rFonts w:ascii="TH SarabunPSK" w:hAnsi="TH SarabunPSK" w:cs="TH SarabunPSK"/>
          <w:sz w:val="33"/>
          <w:szCs w:val="33"/>
          <w:cs/>
        </w:rPr>
        <w:t xml:space="preserve">พิมพ์ครั้งที่ </w:t>
      </w:r>
      <w:r w:rsidRPr="00415E10">
        <w:rPr>
          <w:rFonts w:ascii="TH SarabunPSK" w:hAnsi="TH SarabunPSK" w:cs="TH SarabunPSK"/>
          <w:sz w:val="33"/>
          <w:szCs w:val="33"/>
        </w:rPr>
        <w:t xml:space="preserve">4. </w:t>
      </w:r>
      <w:r w:rsidRPr="00415E10">
        <w:rPr>
          <w:rFonts w:ascii="TH SarabunPSK" w:hAnsi="TH SarabunPSK" w:cs="TH SarabunPSK"/>
          <w:sz w:val="33"/>
          <w:szCs w:val="33"/>
          <w:cs/>
        </w:rPr>
        <w:t>คณะครุศาสตร์ สถาบันราชภัฏพระนคร.</w:t>
      </w:r>
    </w:p>
    <w:p w14:paraId="0A6D3927" w14:textId="77777777" w:rsidR="00473E3E" w:rsidRPr="00415E10" w:rsidRDefault="00442ADA" w:rsidP="00910CBA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  <w:r w:rsidRPr="00415E10">
        <w:rPr>
          <w:rFonts w:ascii="TH SarabunPSK" w:hAnsi="TH SarabunPSK" w:cs="TH SarabunPSK"/>
          <w:sz w:val="33"/>
          <w:szCs w:val="33"/>
          <w:cs/>
        </w:rPr>
        <w:t>ไพศาล  หวังพาน</w:t>
      </w:r>
      <w:proofErr w:type="spellStart"/>
      <w:r w:rsidRPr="00415E10">
        <w:rPr>
          <w:rFonts w:ascii="TH SarabunPSK" w:hAnsi="TH SarabunPSK" w:cs="TH SarabunPSK"/>
          <w:sz w:val="33"/>
          <w:szCs w:val="33"/>
          <w:cs/>
        </w:rPr>
        <w:t>ิช</w:t>
      </w:r>
      <w:proofErr w:type="spellEnd"/>
      <w:r w:rsidRPr="00415E10">
        <w:rPr>
          <w:rFonts w:ascii="TH SarabunPSK" w:hAnsi="TH SarabunPSK" w:cs="TH SarabunPSK"/>
          <w:sz w:val="33"/>
          <w:szCs w:val="33"/>
          <w:cs/>
        </w:rPr>
        <w:t xml:space="preserve">. </w:t>
      </w:r>
      <w:r w:rsidRPr="00415E10">
        <w:rPr>
          <w:rFonts w:ascii="TH SarabunPSK" w:hAnsi="TH SarabunPSK" w:cs="TH SarabunPSK"/>
          <w:sz w:val="33"/>
          <w:szCs w:val="33"/>
        </w:rPr>
        <w:t>(2536)</w:t>
      </w:r>
      <w:r w:rsidRPr="00415E10">
        <w:rPr>
          <w:rFonts w:ascii="TH SarabunPSK" w:hAnsi="TH SarabunPSK" w:cs="TH SarabunPSK"/>
          <w:sz w:val="33"/>
          <w:szCs w:val="33"/>
          <w:cs/>
        </w:rPr>
        <w:t xml:space="preserve">. </w:t>
      </w:r>
      <w:r w:rsidRPr="00415E10">
        <w:rPr>
          <w:rFonts w:ascii="TH SarabunPSK" w:hAnsi="TH SarabunPSK" w:cs="TH SarabunPSK"/>
          <w:b/>
          <w:bCs/>
          <w:sz w:val="33"/>
          <w:szCs w:val="33"/>
          <w:cs/>
        </w:rPr>
        <w:t>การวัดผลการศึกษา</w:t>
      </w:r>
      <w:r w:rsidRPr="00415E10">
        <w:rPr>
          <w:rFonts w:ascii="TH SarabunPSK" w:hAnsi="TH SarabunPSK" w:cs="TH SarabunPSK"/>
          <w:sz w:val="33"/>
          <w:szCs w:val="33"/>
          <w:cs/>
        </w:rPr>
        <w:t>. กรุงเทพมหานคร :สำนักพิมพ์ไทยวัฒนาพานิช</w:t>
      </w:r>
      <w:r w:rsidRPr="00415E10">
        <w:rPr>
          <w:rFonts w:ascii="TH SarabunPSK" w:hAnsi="TH SarabunPSK" w:cs="TH SarabunPSK"/>
          <w:sz w:val="33"/>
          <w:szCs w:val="33"/>
        </w:rPr>
        <w:t>.</w:t>
      </w:r>
    </w:p>
    <w:p w14:paraId="1B365387" w14:textId="77777777" w:rsidR="00B7613D" w:rsidRPr="00415E10" w:rsidRDefault="00B7613D" w:rsidP="00B7613D">
      <w:pPr>
        <w:tabs>
          <w:tab w:val="left" w:pos="709"/>
          <w:tab w:val="left" w:pos="851"/>
        </w:tabs>
        <w:rPr>
          <w:rFonts w:ascii="TH SarabunPSK" w:hAnsi="TH SarabunPSK" w:cs="TH SarabunPSK"/>
          <w:b/>
          <w:bCs/>
          <w:sz w:val="33"/>
          <w:szCs w:val="33"/>
        </w:rPr>
      </w:pPr>
      <w:r w:rsidRPr="00415E10">
        <w:rPr>
          <w:rFonts w:ascii="TH SarabunPSK" w:eastAsia="AngsanaNew" w:hAnsi="TH SarabunPSK" w:cs="TH SarabunPSK"/>
          <w:sz w:val="33"/>
          <w:szCs w:val="33"/>
          <w:cs/>
        </w:rPr>
        <w:t>เยาวลักษณ์  พนมพง</w:t>
      </w:r>
      <w:proofErr w:type="spellStart"/>
      <w:r w:rsidRPr="00415E10">
        <w:rPr>
          <w:rFonts w:ascii="TH SarabunPSK" w:eastAsia="AngsanaNew" w:hAnsi="TH SarabunPSK" w:cs="TH SarabunPSK"/>
          <w:sz w:val="33"/>
          <w:szCs w:val="33"/>
          <w:cs/>
        </w:rPr>
        <w:t>ษ์</w:t>
      </w:r>
      <w:proofErr w:type="spellEnd"/>
      <w:r w:rsidRPr="00415E10">
        <w:rPr>
          <w:rFonts w:ascii="TH SarabunPSK" w:hAnsi="TH SarabunPSK" w:cs="TH SarabunPSK"/>
          <w:sz w:val="33"/>
          <w:szCs w:val="33"/>
        </w:rPr>
        <w:t xml:space="preserve">. (2553). </w:t>
      </w:r>
      <w:r w:rsidRPr="00415E10">
        <w:rPr>
          <w:rFonts w:ascii="TH SarabunPSK" w:hAnsi="TH SarabunPSK" w:cs="TH SarabunPSK"/>
          <w:b/>
          <w:bCs/>
          <w:sz w:val="33"/>
          <w:szCs w:val="33"/>
          <w:cs/>
        </w:rPr>
        <w:t xml:space="preserve">ผลการจัดกิจกรรมการเรียนรู้ที่เน้นทักษะกระบวนการ เรื่อง </w:t>
      </w:r>
      <w:r w:rsidRPr="00415E10">
        <w:rPr>
          <w:rFonts w:ascii="TH SarabunPSK" w:hAnsi="TH SarabunPSK" w:cs="TH SarabunPSK"/>
          <w:b/>
          <w:bCs/>
          <w:sz w:val="33"/>
          <w:szCs w:val="33"/>
          <w:cs/>
        </w:rPr>
        <w:tab/>
        <w:t xml:space="preserve">การเขียนเว็บเพจ กลุ่มสาระการเรียนรู้การงานอาชีพและเทคโนโลยี </w:t>
      </w:r>
    </w:p>
    <w:p w14:paraId="0E2F2B07" w14:textId="77777777" w:rsidR="00415E10" w:rsidRPr="00415E10" w:rsidRDefault="00B7613D" w:rsidP="00B7613D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  <w:r w:rsidRPr="00415E10">
        <w:rPr>
          <w:rFonts w:ascii="TH SarabunPSK" w:hAnsi="TH SarabunPSK" w:cs="TH SarabunPSK"/>
          <w:b/>
          <w:bCs/>
          <w:sz w:val="33"/>
          <w:szCs w:val="33"/>
          <w:cs/>
        </w:rPr>
        <w:tab/>
        <w:t>ชั้นมัธยมศึกษาปีที่ 3 โดยใช้รูปแบบการสอนแบบซิปปา (</w:t>
      </w:r>
      <w:r w:rsidRPr="00415E10">
        <w:rPr>
          <w:rFonts w:ascii="TH SarabunPSK" w:hAnsi="TH SarabunPSK" w:cs="TH SarabunPSK"/>
          <w:b/>
          <w:bCs/>
          <w:sz w:val="33"/>
          <w:szCs w:val="33"/>
        </w:rPr>
        <w:t>CIPPA Model)</w:t>
      </w:r>
      <w:r w:rsidRPr="00415E10">
        <w:rPr>
          <w:rFonts w:ascii="TH SarabunPSK" w:hAnsi="TH SarabunPSK" w:cs="TH SarabunPSK"/>
          <w:sz w:val="33"/>
          <w:szCs w:val="33"/>
          <w:cs/>
        </w:rPr>
        <w:t>. การศึกษาค้นคว้า</w:t>
      </w:r>
    </w:p>
    <w:p w14:paraId="42925BDF" w14:textId="77777777" w:rsidR="00910CBA" w:rsidRPr="00415E10" w:rsidRDefault="00415E10" w:rsidP="00B7613D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  <w:r w:rsidRPr="00415E10">
        <w:rPr>
          <w:rFonts w:ascii="TH SarabunPSK" w:hAnsi="TH SarabunPSK" w:cs="TH SarabunPSK"/>
          <w:sz w:val="33"/>
          <w:szCs w:val="33"/>
        </w:rPr>
        <w:tab/>
      </w:r>
      <w:r w:rsidR="00B7613D" w:rsidRPr="00415E10">
        <w:rPr>
          <w:rFonts w:ascii="TH SarabunPSK" w:hAnsi="TH SarabunPSK" w:cs="TH SarabunPSK"/>
          <w:sz w:val="33"/>
          <w:szCs w:val="33"/>
          <w:cs/>
        </w:rPr>
        <w:t>ด้วยตนเอง กศ.ม. มหาวิทยาลัยมหาสารคาม. มหาสารคาม.</w:t>
      </w:r>
    </w:p>
    <w:p w14:paraId="03DB59ED" w14:textId="77777777" w:rsidR="00473E3E" w:rsidRPr="00415E10" w:rsidRDefault="00473E3E" w:rsidP="00473E3E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  <w:r w:rsidRPr="00415E10">
        <w:rPr>
          <w:rFonts w:ascii="TH SarabunPSK" w:hAnsi="TH SarabunPSK" w:cs="TH SarabunPSK"/>
          <w:sz w:val="33"/>
          <w:szCs w:val="33"/>
          <w:cs/>
        </w:rPr>
        <w:t xml:space="preserve">ล้วน สายยศ และอังคณา สายยศ. (2538). </w:t>
      </w:r>
      <w:r w:rsidRPr="00415E10">
        <w:rPr>
          <w:rFonts w:ascii="TH SarabunPSK" w:hAnsi="TH SarabunPSK" w:cs="TH SarabunPSK"/>
          <w:b/>
          <w:bCs/>
          <w:sz w:val="33"/>
          <w:szCs w:val="33"/>
          <w:cs/>
        </w:rPr>
        <w:t>เทคนิคการวิจัยทางการศึกษา</w:t>
      </w:r>
      <w:r w:rsidRPr="00415E10">
        <w:rPr>
          <w:rFonts w:ascii="TH SarabunPSK" w:hAnsi="TH SarabunPSK" w:cs="TH SarabunPSK"/>
          <w:sz w:val="33"/>
          <w:szCs w:val="33"/>
          <w:cs/>
        </w:rPr>
        <w:t xml:space="preserve">. กรุงเทพฯ : </w:t>
      </w:r>
    </w:p>
    <w:p w14:paraId="11157965" w14:textId="77777777" w:rsidR="00910CBA" w:rsidRPr="00415E10" w:rsidRDefault="00473E3E" w:rsidP="00910CBA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  <w:r w:rsidRPr="00415E10">
        <w:rPr>
          <w:rFonts w:ascii="TH SarabunPSK" w:hAnsi="TH SarabunPSK" w:cs="TH SarabunPSK"/>
          <w:sz w:val="33"/>
          <w:szCs w:val="33"/>
          <w:cs/>
        </w:rPr>
        <w:tab/>
        <w:t>สุวีริยาสา</w:t>
      </w:r>
      <w:proofErr w:type="spellStart"/>
      <w:r w:rsidRPr="00415E10">
        <w:rPr>
          <w:rFonts w:ascii="TH SarabunPSK" w:hAnsi="TH SarabunPSK" w:cs="TH SarabunPSK"/>
          <w:sz w:val="33"/>
          <w:szCs w:val="33"/>
          <w:cs/>
        </w:rPr>
        <w:t>ส์</w:t>
      </w:r>
      <w:proofErr w:type="spellEnd"/>
      <w:r w:rsidRPr="00415E10">
        <w:rPr>
          <w:rFonts w:ascii="TH SarabunPSK" w:hAnsi="TH SarabunPSK" w:cs="TH SarabunPSK"/>
          <w:sz w:val="33"/>
          <w:szCs w:val="33"/>
          <w:cs/>
        </w:rPr>
        <w:t xml:space="preserve">น. </w:t>
      </w:r>
    </w:p>
    <w:p w14:paraId="7FDED62E" w14:textId="77777777" w:rsidR="004B3844" w:rsidRPr="00415E10" w:rsidRDefault="004B3844" w:rsidP="004B3844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  <w:r w:rsidRPr="00415E10">
        <w:rPr>
          <w:rFonts w:ascii="TH SarabunPSK" w:hAnsi="TH SarabunPSK" w:cs="TH SarabunPSK"/>
          <w:sz w:val="33"/>
          <w:szCs w:val="33"/>
          <w:cs/>
        </w:rPr>
        <w:t>ศยามน</w:t>
      </w:r>
      <w:r w:rsidR="005E156F" w:rsidRPr="00415E10">
        <w:rPr>
          <w:rFonts w:ascii="TH SarabunPSK" w:hAnsi="TH SarabunPSK" w:cs="TH SarabunPSK"/>
          <w:sz w:val="33"/>
          <w:szCs w:val="33"/>
          <w:cs/>
        </w:rPr>
        <w:t xml:space="preserve">  </w:t>
      </w:r>
      <w:r w:rsidRPr="00415E10">
        <w:rPr>
          <w:rFonts w:ascii="TH SarabunPSK" w:hAnsi="TH SarabunPSK" w:cs="TH SarabunPSK"/>
          <w:sz w:val="33"/>
          <w:szCs w:val="33"/>
          <w:cs/>
        </w:rPr>
        <w:t xml:space="preserve">อินสะอาด. (2550). </w:t>
      </w:r>
      <w:r w:rsidRPr="00415E10">
        <w:rPr>
          <w:rFonts w:ascii="TH SarabunPSK" w:hAnsi="TH SarabunPSK" w:cs="TH SarabunPSK"/>
          <w:b/>
          <w:bCs/>
          <w:sz w:val="33"/>
          <w:szCs w:val="33"/>
          <w:cs/>
        </w:rPr>
        <w:t xml:space="preserve">การออกแบบผลิตและพัฒนา </w:t>
      </w:r>
      <w:r w:rsidRPr="00415E10">
        <w:rPr>
          <w:rFonts w:ascii="TH SarabunPSK" w:hAnsi="TH SarabunPSK" w:cs="TH SarabunPSK"/>
          <w:b/>
          <w:bCs/>
          <w:sz w:val="33"/>
          <w:szCs w:val="33"/>
        </w:rPr>
        <w:t>e-Learning</w:t>
      </w:r>
      <w:r w:rsidRPr="00415E10">
        <w:rPr>
          <w:rFonts w:ascii="TH SarabunPSK" w:hAnsi="TH SarabunPSK" w:cs="TH SarabunPSK"/>
          <w:sz w:val="33"/>
          <w:szCs w:val="33"/>
        </w:rPr>
        <w:t xml:space="preserve">. </w:t>
      </w:r>
    </w:p>
    <w:p w14:paraId="22CB8F49" w14:textId="77777777" w:rsidR="00910CBA" w:rsidRPr="00415E10" w:rsidRDefault="004B3844" w:rsidP="004B3844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  <w:r w:rsidRPr="00415E10">
        <w:rPr>
          <w:rFonts w:ascii="TH SarabunPSK" w:hAnsi="TH SarabunPSK" w:cs="TH SarabunPSK"/>
          <w:sz w:val="33"/>
          <w:szCs w:val="33"/>
          <w:cs/>
        </w:rPr>
        <w:tab/>
        <w:t>นครราชสีมา : โจเซฟ.</w:t>
      </w:r>
    </w:p>
    <w:p w14:paraId="76449EA3" w14:textId="77777777" w:rsidR="005E156F" w:rsidRPr="00415E10" w:rsidRDefault="004B3844" w:rsidP="004B3844">
      <w:pPr>
        <w:tabs>
          <w:tab w:val="left" w:pos="709"/>
          <w:tab w:val="left" w:pos="851"/>
        </w:tabs>
        <w:rPr>
          <w:rFonts w:ascii="TH SarabunPSK" w:hAnsi="TH SarabunPSK" w:cs="TH SarabunPSK"/>
          <w:b/>
          <w:bCs/>
          <w:sz w:val="33"/>
          <w:szCs w:val="33"/>
        </w:rPr>
      </w:pPr>
      <w:r w:rsidRPr="00415E10">
        <w:rPr>
          <w:rFonts w:ascii="TH SarabunPSK" w:hAnsi="TH SarabunPSK" w:cs="TH SarabunPSK"/>
          <w:sz w:val="33"/>
          <w:szCs w:val="33"/>
          <w:cs/>
        </w:rPr>
        <w:t xml:space="preserve">ศิริพร  มะโนรัตน์. </w:t>
      </w:r>
      <w:r w:rsidRPr="00415E10">
        <w:rPr>
          <w:rFonts w:ascii="TH SarabunPSK" w:hAnsi="TH SarabunPSK" w:cs="TH SarabunPSK"/>
          <w:sz w:val="33"/>
          <w:szCs w:val="33"/>
        </w:rPr>
        <w:t>(2552).</w:t>
      </w:r>
      <w:r w:rsidR="005E156F" w:rsidRPr="00415E10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415E10">
        <w:rPr>
          <w:rFonts w:ascii="TH SarabunPSK" w:hAnsi="TH SarabunPSK" w:cs="TH SarabunPSK"/>
          <w:b/>
          <w:bCs/>
          <w:sz w:val="33"/>
          <w:szCs w:val="33"/>
          <w:cs/>
        </w:rPr>
        <w:t>รายงานการใช้บทเรียนคอมพิวเตอร์ช่วยสอน (</w:t>
      </w:r>
      <w:r w:rsidRPr="00415E10">
        <w:rPr>
          <w:rFonts w:ascii="TH SarabunPSK" w:hAnsi="TH SarabunPSK" w:cs="TH SarabunPSK"/>
          <w:b/>
          <w:bCs/>
          <w:sz w:val="33"/>
          <w:szCs w:val="33"/>
        </w:rPr>
        <w:t>CAI</w:t>
      </w:r>
      <w:r w:rsidRPr="00415E10">
        <w:rPr>
          <w:rFonts w:ascii="TH SarabunPSK" w:hAnsi="TH SarabunPSK" w:cs="TH SarabunPSK"/>
          <w:b/>
          <w:bCs/>
          <w:sz w:val="33"/>
          <w:szCs w:val="33"/>
          <w:cs/>
        </w:rPr>
        <w:t xml:space="preserve">) </w:t>
      </w:r>
    </w:p>
    <w:p w14:paraId="4186B91E" w14:textId="77777777" w:rsidR="00910CBA" w:rsidRPr="00415E10" w:rsidRDefault="005E156F" w:rsidP="00FE490F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  <w:r w:rsidRPr="00415E10">
        <w:rPr>
          <w:rFonts w:ascii="TH SarabunPSK" w:hAnsi="TH SarabunPSK" w:cs="TH SarabunPSK"/>
          <w:b/>
          <w:bCs/>
          <w:sz w:val="33"/>
          <w:szCs w:val="33"/>
          <w:cs/>
        </w:rPr>
        <w:tab/>
      </w:r>
      <w:r w:rsidR="004B3844" w:rsidRPr="00415E10">
        <w:rPr>
          <w:rFonts w:ascii="TH SarabunPSK" w:hAnsi="TH SarabunPSK" w:cs="TH SarabunPSK"/>
          <w:b/>
          <w:bCs/>
          <w:sz w:val="33"/>
          <w:szCs w:val="33"/>
          <w:cs/>
        </w:rPr>
        <w:t>เรื่อง คอมพิวเตอร์ ชั้นมัธยมศึกษาปีที่ 2</w:t>
      </w:r>
      <w:r w:rsidR="004B3844" w:rsidRPr="00415E10">
        <w:rPr>
          <w:rFonts w:ascii="TH SarabunPSK" w:hAnsi="TH SarabunPSK" w:cs="TH SarabunPSK"/>
          <w:sz w:val="33"/>
          <w:szCs w:val="33"/>
        </w:rPr>
        <w:t xml:space="preserve">. </w:t>
      </w:r>
      <w:r w:rsidR="004B3844" w:rsidRPr="00415E10">
        <w:rPr>
          <w:rFonts w:ascii="TH SarabunPSK" w:hAnsi="TH SarabunPSK" w:cs="TH SarabunPSK"/>
          <w:sz w:val="33"/>
          <w:szCs w:val="33"/>
          <w:cs/>
        </w:rPr>
        <w:t>เชียงใหม่.</w:t>
      </w:r>
    </w:p>
    <w:p w14:paraId="68788EEF" w14:textId="77777777" w:rsidR="00910CBA" w:rsidRPr="00415E10" w:rsidRDefault="00910CBA" w:rsidP="00910CBA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  <w:r w:rsidRPr="00415E10">
        <w:rPr>
          <w:rFonts w:ascii="TH SarabunPSK" w:eastAsia="AngsanaNew" w:hAnsi="TH SarabunPSK" w:cs="TH SarabunPSK"/>
          <w:sz w:val="33"/>
          <w:szCs w:val="33"/>
          <w:cs/>
        </w:rPr>
        <w:t>ศิริพร  วีระชัยรัตนา</w:t>
      </w:r>
      <w:r w:rsidRPr="00415E10">
        <w:rPr>
          <w:rFonts w:ascii="TH SarabunPSK" w:hAnsi="TH SarabunPSK" w:cs="TH SarabunPSK"/>
          <w:sz w:val="33"/>
          <w:szCs w:val="33"/>
        </w:rPr>
        <w:t xml:space="preserve">. (2553). </w:t>
      </w:r>
      <w:r w:rsidRPr="00415E10">
        <w:rPr>
          <w:rFonts w:ascii="TH SarabunPSK" w:hAnsi="TH SarabunPSK" w:cs="TH SarabunPSK"/>
          <w:b/>
          <w:bCs/>
          <w:sz w:val="33"/>
          <w:szCs w:val="33"/>
          <w:cs/>
        </w:rPr>
        <w:t>การเปรียบเทียบการคิดวิเคราะห์ ผล</w:t>
      </w:r>
      <w:proofErr w:type="spellStart"/>
      <w:r w:rsidRPr="00415E10">
        <w:rPr>
          <w:rFonts w:ascii="TH SarabunPSK" w:hAnsi="TH SarabunPSK" w:cs="TH SarabunPSK"/>
          <w:b/>
          <w:bCs/>
          <w:sz w:val="33"/>
          <w:szCs w:val="33"/>
          <w:cs/>
        </w:rPr>
        <w:t>สัมฤ</w:t>
      </w:r>
      <w:proofErr w:type="spellEnd"/>
      <w:r w:rsidRPr="00415E10">
        <w:rPr>
          <w:rFonts w:ascii="TH SarabunPSK" w:hAnsi="TH SarabunPSK" w:cs="TH SarabunPSK"/>
          <w:b/>
          <w:bCs/>
          <w:sz w:val="33"/>
          <w:szCs w:val="33"/>
          <w:cs/>
        </w:rPr>
        <w:t>ทธิทางก</w:t>
      </w:r>
      <w:proofErr w:type="spellStart"/>
      <w:r w:rsidRPr="00415E10">
        <w:rPr>
          <w:rFonts w:ascii="TH SarabunPSK" w:hAnsi="TH SarabunPSK" w:cs="TH SarabunPSK"/>
          <w:b/>
          <w:bCs/>
          <w:sz w:val="33"/>
          <w:szCs w:val="33"/>
          <w:cs/>
        </w:rPr>
        <w:t>์า</w:t>
      </w:r>
      <w:proofErr w:type="spellEnd"/>
      <w:r w:rsidRPr="00415E10">
        <w:rPr>
          <w:rFonts w:ascii="TH SarabunPSK" w:hAnsi="TH SarabunPSK" w:cs="TH SarabunPSK"/>
          <w:b/>
          <w:bCs/>
          <w:sz w:val="33"/>
          <w:szCs w:val="33"/>
          <w:cs/>
        </w:rPr>
        <w:t>รเรียน เรื่อง</w:t>
      </w:r>
      <w:r w:rsidRPr="00415E10">
        <w:rPr>
          <w:rFonts w:ascii="TH SarabunPSK" w:hAnsi="TH SarabunPSK" w:cs="TH SarabunPSK"/>
          <w:b/>
          <w:bCs/>
          <w:sz w:val="33"/>
          <w:szCs w:val="33"/>
          <w:cs/>
        </w:rPr>
        <w:tab/>
        <w:t>อินเตอร์เน็ต  ระหว่างการจัดกิจกรรมการเรียนรู้แบบซิปปากับการจัดกิจกรรม</w:t>
      </w:r>
      <w:r w:rsidRPr="00415E10">
        <w:rPr>
          <w:rFonts w:ascii="TH SarabunPSK" w:hAnsi="TH SarabunPSK" w:cs="TH SarabunPSK"/>
          <w:b/>
          <w:bCs/>
          <w:sz w:val="33"/>
          <w:szCs w:val="33"/>
          <w:cs/>
        </w:rPr>
        <w:br/>
      </w:r>
      <w:r w:rsidRPr="00415E10">
        <w:rPr>
          <w:rFonts w:ascii="TH SarabunPSK" w:hAnsi="TH SarabunPSK" w:cs="TH SarabunPSK"/>
          <w:b/>
          <w:bCs/>
          <w:sz w:val="33"/>
          <w:szCs w:val="33"/>
          <w:cs/>
        </w:rPr>
        <w:tab/>
        <w:t>การเรียนรู้  แบบปกติของนักเรียนช่วงชั้นที่ 4</w:t>
      </w:r>
      <w:r w:rsidRPr="00415E10">
        <w:rPr>
          <w:rFonts w:ascii="TH SarabunPSK" w:hAnsi="TH SarabunPSK" w:cs="TH SarabunPSK"/>
          <w:sz w:val="33"/>
          <w:szCs w:val="33"/>
          <w:cs/>
        </w:rPr>
        <w:t xml:space="preserve">. การศึกษาค้นคว้าด้วยตนเอง </w:t>
      </w:r>
    </w:p>
    <w:p w14:paraId="74105B43" w14:textId="77777777" w:rsidR="00910CBA" w:rsidRPr="00415E10" w:rsidRDefault="00910CBA" w:rsidP="00910CBA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  <w:r w:rsidRPr="00415E10">
        <w:rPr>
          <w:rFonts w:ascii="TH SarabunPSK" w:hAnsi="TH SarabunPSK" w:cs="TH SarabunPSK"/>
          <w:sz w:val="33"/>
          <w:szCs w:val="33"/>
          <w:cs/>
        </w:rPr>
        <w:tab/>
        <w:t>กศ.ม. มหาวิทยาลัยมหาสารคาม. มหาสารคาม.</w:t>
      </w:r>
    </w:p>
    <w:p w14:paraId="3289FD85" w14:textId="77777777" w:rsidR="00FE490F" w:rsidRPr="00415E10" w:rsidRDefault="00FE490F" w:rsidP="00FE490F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  <w:r w:rsidRPr="00415E10">
        <w:rPr>
          <w:rFonts w:ascii="TH SarabunPSK" w:hAnsi="TH SarabunPSK" w:cs="TH SarabunPSK"/>
          <w:sz w:val="33"/>
          <w:szCs w:val="33"/>
          <w:cs/>
        </w:rPr>
        <w:t>ศุภชัย  สุขะนินท</w:t>
      </w:r>
      <w:proofErr w:type="spellStart"/>
      <w:r w:rsidRPr="00415E10">
        <w:rPr>
          <w:rFonts w:ascii="TH SarabunPSK" w:hAnsi="TH SarabunPSK" w:cs="TH SarabunPSK"/>
          <w:sz w:val="33"/>
          <w:szCs w:val="33"/>
          <w:cs/>
        </w:rPr>
        <w:t>ร์</w:t>
      </w:r>
      <w:proofErr w:type="spellEnd"/>
      <w:r w:rsidRPr="00415E10">
        <w:rPr>
          <w:rFonts w:ascii="TH SarabunPSK" w:hAnsi="TH SarabunPSK" w:cs="TH SarabunPSK"/>
          <w:sz w:val="33"/>
          <w:szCs w:val="33"/>
          <w:cs/>
        </w:rPr>
        <w:t xml:space="preserve"> และกรกนก  วงศ์พานิช. (25</w:t>
      </w:r>
      <w:r w:rsidRPr="00415E10">
        <w:rPr>
          <w:rFonts w:ascii="TH SarabunPSK" w:hAnsi="TH SarabunPSK" w:cs="TH SarabunPSK"/>
          <w:sz w:val="33"/>
          <w:szCs w:val="33"/>
        </w:rPr>
        <w:t>48</w:t>
      </w:r>
      <w:r w:rsidRPr="00415E10">
        <w:rPr>
          <w:rFonts w:ascii="TH SarabunPSK" w:hAnsi="TH SarabunPSK" w:cs="TH SarabunPSK"/>
          <w:sz w:val="33"/>
          <w:szCs w:val="33"/>
          <w:cs/>
        </w:rPr>
        <w:t xml:space="preserve">). </w:t>
      </w:r>
      <w:r w:rsidRPr="00415E10">
        <w:rPr>
          <w:rFonts w:ascii="TH SarabunPSK" w:hAnsi="TH SarabunPSK" w:cs="TH SarabunPSK"/>
          <w:b/>
          <w:bCs/>
          <w:sz w:val="33"/>
          <w:szCs w:val="33"/>
          <w:cs/>
        </w:rPr>
        <w:t xml:space="preserve">เปิดโลก </w:t>
      </w:r>
      <w:r w:rsidRPr="00415E10">
        <w:rPr>
          <w:rFonts w:ascii="TH SarabunPSK" w:hAnsi="TH SarabunPSK" w:cs="TH SarabunPSK"/>
          <w:b/>
          <w:bCs/>
          <w:sz w:val="33"/>
          <w:szCs w:val="33"/>
        </w:rPr>
        <w:t xml:space="preserve">E-Learning </w:t>
      </w:r>
      <w:r w:rsidRPr="00415E10">
        <w:rPr>
          <w:rFonts w:ascii="TH SarabunPSK" w:hAnsi="TH SarabunPSK" w:cs="TH SarabunPSK"/>
          <w:b/>
          <w:bCs/>
          <w:sz w:val="33"/>
          <w:szCs w:val="33"/>
          <w:cs/>
        </w:rPr>
        <w:t>การเรียนการสอนบน</w:t>
      </w:r>
      <w:r w:rsidRPr="00415E10">
        <w:rPr>
          <w:rFonts w:ascii="TH SarabunPSK" w:hAnsi="TH SarabunPSK" w:cs="TH SarabunPSK"/>
          <w:b/>
          <w:bCs/>
          <w:sz w:val="33"/>
          <w:szCs w:val="33"/>
          <w:cs/>
        </w:rPr>
        <w:tab/>
        <w:t>อินเทอร์เน็ต</w:t>
      </w:r>
      <w:r w:rsidRPr="00415E10">
        <w:rPr>
          <w:rFonts w:ascii="TH SarabunPSK" w:hAnsi="TH SarabunPSK" w:cs="TH SarabunPSK"/>
          <w:sz w:val="33"/>
          <w:szCs w:val="33"/>
        </w:rPr>
        <w:t>.</w:t>
      </w:r>
      <w:r w:rsidRPr="00415E10">
        <w:rPr>
          <w:rFonts w:ascii="TH SarabunPSK" w:hAnsi="TH SarabunPSK" w:cs="TH SarabunPSK"/>
          <w:sz w:val="33"/>
          <w:szCs w:val="33"/>
          <w:cs/>
        </w:rPr>
        <w:t xml:space="preserve"> กรุงเทพฯ : ซีเอ็ดยู</w:t>
      </w:r>
      <w:proofErr w:type="spellStart"/>
      <w:r w:rsidRPr="00415E10">
        <w:rPr>
          <w:rFonts w:ascii="TH SarabunPSK" w:hAnsi="TH SarabunPSK" w:cs="TH SarabunPSK"/>
          <w:sz w:val="33"/>
          <w:szCs w:val="33"/>
          <w:cs/>
        </w:rPr>
        <w:t>เคชั่</w:t>
      </w:r>
      <w:proofErr w:type="spellEnd"/>
      <w:r w:rsidRPr="00415E10">
        <w:rPr>
          <w:rFonts w:ascii="TH SarabunPSK" w:hAnsi="TH SarabunPSK" w:cs="TH SarabunPSK"/>
          <w:sz w:val="33"/>
          <w:szCs w:val="33"/>
          <w:cs/>
        </w:rPr>
        <w:t>น.</w:t>
      </w:r>
    </w:p>
    <w:p w14:paraId="72CFAB9C" w14:textId="77777777" w:rsidR="005E156F" w:rsidRPr="00415E10" w:rsidRDefault="005E156F" w:rsidP="005E156F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  <w:r w:rsidRPr="00415E10">
        <w:rPr>
          <w:rFonts w:ascii="TH SarabunPSK" w:hAnsi="TH SarabunPSK" w:cs="TH SarabunPSK"/>
          <w:sz w:val="33"/>
          <w:szCs w:val="33"/>
          <w:cs/>
        </w:rPr>
        <w:t xml:space="preserve">สมนึก  </w:t>
      </w:r>
      <w:proofErr w:type="spellStart"/>
      <w:r w:rsidRPr="00415E10">
        <w:rPr>
          <w:rFonts w:ascii="TH SarabunPSK" w:hAnsi="TH SarabunPSK" w:cs="TH SarabunPSK"/>
          <w:sz w:val="33"/>
          <w:szCs w:val="33"/>
          <w:cs/>
        </w:rPr>
        <w:t>ภั</w:t>
      </w:r>
      <w:proofErr w:type="spellEnd"/>
      <w:r w:rsidRPr="00415E10">
        <w:rPr>
          <w:rFonts w:ascii="TH SarabunPSK" w:hAnsi="TH SarabunPSK" w:cs="TH SarabunPSK"/>
          <w:sz w:val="33"/>
          <w:szCs w:val="33"/>
          <w:cs/>
        </w:rPr>
        <w:t>ทท</w:t>
      </w:r>
      <w:proofErr w:type="spellStart"/>
      <w:r w:rsidRPr="00415E10">
        <w:rPr>
          <w:rFonts w:ascii="TH SarabunPSK" w:hAnsi="TH SarabunPSK" w:cs="TH SarabunPSK"/>
          <w:sz w:val="33"/>
          <w:szCs w:val="33"/>
          <w:cs/>
        </w:rPr>
        <w:t>ิยธนี</w:t>
      </w:r>
      <w:proofErr w:type="spellEnd"/>
      <w:r w:rsidRPr="00415E10">
        <w:rPr>
          <w:rFonts w:ascii="TH SarabunPSK" w:hAnsi="TH SarabunPSK" w:cs="TH SarabunPSK"/>
          <w:sz w:val="33"/>
          <w:szCs w:val="33"/>
          <w:cs/>
        </w:rPr>
        <w:t xml:space="preserve">. (2546). </w:t>
      </w:r>
      <w:r w:rsidRPr="00415E10">
        <w:rPr>
          <w:rFonts w:ascii="TH SarabunPSK" w:hAnsi="TH SarabunPSK" w:cs="TH SarabunPSK"/>
          <w:b/>
          <w:bCs/>
          <w:sz w:val="33"/>
          <w:szCs w:val="33"/>
          <w:cs/>
        </w:rPr>
        <w:t>การวัดผลการศึกษา</w:t>
      </w:r>
      <w:r w:rsidRPr="00415E10">
        <w:rPr>
          <w:rFonts w:ascii="TH SarabunPSK" w:hAnsi="TH SarabunPSK" w:cs="TH SarabunPSK"/>
          <w:sz w:val="33"/>
          <w:szCs w:val="33"/>
          <w:cs/>
        </w:rPr>
        <w:t xml:space="preserve">. พิมพ์ครั้งที่ 4. กาฬสินธุ์ </w:t>
      </w:r>
      <w:r w:rsidRPr="00415E10">
        <w:rPr>
          <w:rFonts w:ascii="TH SarabunPSK" w:hAnsi="TH SarabunPSK" w:cs="TH SarabunPSK"/>
          <w:sz w:val="33"/>
          <w:szCs w:val="33"/>
        </w:rPr>
        <w:t xml:space="preserve">: </w:t>
      </w:r>
      <w:r w:rsidRPr="00415E10">
        <w:rPr>
          <w:rFonts w:ascii="TH SarabunPSK" w:hAnsi="TH SarabunPSK" w:cs="TH SarabunPSK"/>
          <w:sz w:val="33"/>
          <w:szCs w:val="33"/>
          <w:cs/>
        </w:rPr>
        <w:t>ประสานการพิมพ์.</w:t>
      </w:r>
    </w:p>
    <w:p w14:paraId="23F766C6" w14:textId="77777777" w:rsidR="005E156F" w:rsidRPr="00415E10" w:rsidRDefault="000B6F5A" w:rsidP="005E156F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  <w:r w:rsidRPr="00415E10">
        <w:rPr>
          <w:rFonts w:ascii="TH SarabunPSK" w:eastAsia="AngsanaNew" w:hAnsi="TH SarabunPSK" w:cs="TH SarabunPSK"/>
          <w:sz w:val="33"/>
          <w:szCs w:val="33"/>
        </w:rPr>
        <w:t>_______</w:t>
      </w:r>
      <w:r w:rsidR="005E156F" w:rsidRPr="00415E10">
        <w:rPr>
          <w:rFonts w:ascii="TH SarabunPSK" w:hAnsi="TH SarabunPSK" w:cs="TH SarabunPSK"/>
          <w:sz w:val="33"/>
          <w:szCs w:val="33"/>
          <w:cs/>
        </w:rPr>
        <w:t>. (25</w:t>
      </w:r>
      <w:r w:rsidR="005E156F" w:rsidRPr="00415E10">
        <w:rPr>
          <w:rFonts w:ascii="TH SarabunPSK" w:hAnsi="TH SarabunPSK" w:cs="TH SarabunPSK"/>
          <w:sz w:val="33"/>
          <w:szCs w:val="33"/>
        </w:rPr>
        <w:t>53</w:t>
      </w:r>
      <w:r w:rsidR="005E156F" w:rsidRPr="00415E10">
        <w:rPr>
          <w:rFonts w:ascii="TH SarabunPSK" w:hAnsi="TH SarabunPSK" w:cs="TH SarabunPSK"/>
          <w:sz w:val="33"/>
          <w:szCs w:val="33"/>
          <w:cs/>
        </w:rPr>
        <w:t xml:space="preserve">). </w:t>
      </w:r>
      <w:r w:rsidR="005E156F" w:rsidRPr="00415E10">
        <w:rPr>
          <w:rFonts w:ascii="TH SarabunPSK" w:hAnsi="TH SarabunPSK" w:cs="TH SarabunPSK"/>
          <w:b/>
          <w:bCs/>
          <w:sz w:val="33"/>
          <w:szCs w:val="33"/>
          <w:cs/>
        </w:rPr>
        <w:t>การวัดผลการศึกษา</w:t>
      </w:r>
      <w:r w:rsidR="005E156F" w:rsidRPr="00415E10">
        <w:rPr>
          <w:rFonts w:ascii="TH SarabunPSK" w:hAnsi="TH SarabunPSK" w:cs="TH SarabunPSK"/>
          <w:sz w:val="33"/>
          <w:szCs w:val="33"/>
          <w:cs/>
        </w:rPr>
        <w:t xml:space="preserve">. พิมพ์ครั้งที่ </w:t>
      </w:r>
      <w:r w:rsidR="005E156F" w:rsidRPr="00415E10">
        <w:rPr>
          <w:rFonts w:ascii="TH SarabunPSK" w:hAnsi="TH SarabunPSK" w:cs="TH SarabunPSK"/>
          <w:sz w:val="33"/>
          <w:szCs w:val="33"/>
        </w:rPr>
        <w:t>6</w:t>
      </w:r>
      <w:r w:rsidR="005E156F" w:rsidRPr="00415E10">
        <w:rPr>
          <w:rFonts w:ascii="TH SarabunPSK" w:hAnsi="TH SarabunPSK" w:cs="TH SarabunPSK"/>
          <w:sz w:val="33"/>
          <w:szCs w:val="33"/>
          <w:cs/>
        </w:rPr>
        <w:t xml:space="preserve">. กาฬสินธุ์ </w:t>
      </w:r>
      <w:r w:rsidR="005E156F" w:rsidRPr="00415E10">
        <w:rPr>
          <w:rFonts w:ascii="TH SarabunPSK" w:hAnsi="TH SarabunPSK" w:cs="TH SarabunPSK"/>
          <w:sz w:val="33"/>
          <w:szCs w:val="33"/>
        </w:rPr>
        <w:t xml:space="preserve">: </w:t>
      </w:r>
      <w:r w:rsidR="005E156F" w:rsidRPr="00415E10">
        <w:rPr>
          <w:rFonts w:ascii="TH SarabunPSK" w:hAnsi="TH SarabunPSK" w:cs="TH SarabunPSK"/>
          <w:sz w:val="33"/>
          <w:szCs w:val="33"/>
          <w:cs/>
        </w:rPr>
        <w:t>ประสานการพิมพ์.</w:t>
      </w:r>
    </w:p>
    <w:p w14:paraId="652E915E" w14:textId="77777777" w:rsidR="005A3D9E" w:rsidRPr="00415E10" w:rsidRDefault="005E156F" w:rsidP="005A3D9E">
      <w:pPr>
        <w:tabs>
          <w:tab w:val="left" w:pos="709"/>
          <w:tab w:val="left" w:pos="851"/>
        </w:tabs>
        <w:rPr>
          <w:rFonts w:ascii="TH SarabunPSK" w:hAnsi="TH SarabunPSK" w:cs="TH SarabunPSK"/>
          <w:b/>
          <w:bCs/>
          <w:sz w:val="33"/>
          <w:szCs w:val="33"/>
        </w:rPr>
      </w:pPr>
      <w:r w:rsidRPr="00415E10">
        <w:rPr>
          <w:rFonts w:ascii="TH SarabunPSK" w:hAnsi="TH SarabunPSK" w:cs="TH SarabunPSK"/>
          <w:sz w:val="33"/>
          <w:szCs w:val="33"/>
          <w:cs/>
        </w:rPr>
        <w:t>สุวลักษณ์  ผลประสาท</w:t>
      </w:r>
      <w:r w:rsidRPr="00415E10">
        <w:rPr>
          <w:rFonts w:ascii="TH SarabunPSK" w:hAnsi="TH SarabunPSK" w:cs="TH SarabunPSK"/>
          <w:sz w:val="33"/>
          <w:szCs w:val="33"/>
        </w:rPr>
        <w:t xml:space="preserve">. (2553). </w:t>
      </w:r>
      <w:r w:rsidR="005A3D9E" w:rsidRPr="00415E10">
        <w:rPr>
          <w:rFonts w:ascii="TH SarabunPSK" w:hAnsi="TH SarabunPSK" w:cs="TH SarabunPSK"/>
          <w:b/>
          <w:bCs/>
          <w:sz w:val="33"/>
          <w:szCs w:val="33"/>
          <w:cs/>
        </w:rPr>
        <w:t xml:space="preserve">การพัฒนาบทเรียนบนเครือข่าย เรื่อง เครือข่ายอินเทอร์เน็ต </w:t>
      </w:r>
    </w:p>
    <w:p w14:paraId="7AACC70C" w14:textId="22B9FD37" w:rsidR="00415E10" w:rsidRPr="00415E10" w:rsidRDefault="005A3D9E" w:rsidP="00910CBA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  <w:r w:rsidRPr="00415E10">
        <w:rPr>
          <w:rFonts w:ascii="TH SarabunPSK" w:hAnsi="TH SarabunPSK" w:cs="TH SarabunPSK"/>
          <w:b/>
          <w:bCs/>
          <w:sz w:val="33"/>
          <w:szCs w:val="33"/>
        </w:rPr>
        <w:tab/>
      </w:r>
      <w:r w:rsidRPr="00415E10">
        <w:rPr>
          <w:rFonts w:ascii="TH SarabunPSK" w:hAnsi="TH SarabunPSK" w:cs="TH SarabunPSK"/>
          <w:b/>
          <w:bCs/>
          <w:sz w:val="33"/>
          <w:szCs w:val="33"/>
          <w:cs/>
        </w:rPr>
        <w:t>ชั้นมัธยมศึกษาปีที่ 2</w:t>
      </w:r>
      <w:r w:rsidR="005E156F" w:rsidRPr="00415E10">
        <w:rPr>
          <w:rFonts w:ascii="TH SarabunPSK" w:hAnsi="TH SarabunPSK" w:cs="TH SarabunPSK"/>
          <w:sz w:val="33"/>
          <w:szCs w:val="33"/>
          <w:cs/>
        </w:rPr>
        <w:t>.</w:t>
      </w:r>
      <w:r w:rsidRPr="00415E10">
        <w:rPr>
          <w:rFonts w:ascii="TH SarabunPSK" w:hAnsi="TH SarabunPSK" w:cs="TH SarabunPSK"/>
          <w:sz w:val="33"/>
          <w:szCs w:val="33"/>
        </w:rPr>
        <w:t xml:space="preserve"> </w:t>
      </w:r>
      <w:r w:rsidR="005E156F" w:rsidRPr="00415E10">
        <w:rPr>
          <w:rFonts w:ascii="TH SarabunPSK" w:hAnsi="TH SarabunPSK" w:cs="TH SarabunPSK"/>
          <w:sz w:val="33"/>
          <w:szCs w:val="33"/>
          <w:cs/>
        </w:rPr>
        <w:t>ก</w:t>
      </w:r>
      <w:r w:rsidRPr="00415E10">
        <w:rPr>
          <w:rFonts w:ascii="TH SarabunPSK" w:hAnsi="TH SarabunPSK" w:cs="TH SarabunPSK"/>
          <w:sz w:val="33"/>
          <w:szCs w:val="33"/>
          <w:cs/>
        </w:rPr>
        <w:t xml:space="preserve">ารศึกษาค้นคว้าด้วยตนเอง </w:t>
      </w:r>
      <w:proofErr w:type="spellStart"/>
      <w:r w:rsidRPr="00415E10">
        <w:rPr>
          <w:rFonts w:ascii="TH SarabunPSK" w:hAnsi="TH SarabunPSK" w:cs="TH SarabunPSK"/>
          <w:sz w:val="33"/>
          <w:szCs w:val="33"/>
          <w:cs/>
        </w:rPr>
        <w:t>ค</w:t>
      </w:r>
      <w:r w:rsidR="005E156F" w:rsidRPr="00415E10">
        <w:rPr>
          <w:rFonts w:ascii="TH SarabunPSK" w:hAnsi="TH SarabunPSK" w:cs="TH SarabunPSK"/>
          <w:sz w:val="33"/>
          <w:szCs w:val="33"/>
          <w:cs/>
        </w:rPr>
        <w:t>.ม</w:t>
      </w:r>
      <w:proofErr w:type="spellEnd"/>
      <w:r w:rsidR="005E156F" w:rsidRPr="00415E10">
        <w:rPr>
          <w:rFonts w:ascii="TH SarabunPSK" w:hAnsi="TH SarabunPSK" w:cs="TH SarabunPSK"/>
          <w:sz w:val="33"/>
          <w:szCs w:val="33"/>
          <w:cs/>
        </w:rPr>
        <w:t xml:space="preserve">. มหาวิทยาลัยมหาสารคาม. </w:t>
      </w:r>
      <w:r w:rsidRPr="00415E10">
        <w:rPr>
          <w:rFonts w:ascii="TH SarabunPSK" w:hAnsi="TH SarabunPSK" w:cs="TH SarabunPSK"/>
          <w:sz w:val="33"/>
          <w:szCs w:val="33"/>
          <w:cs/>
        </w:rPr>
        <w:tab/>
      </w:r>
      <w:r w:rsidR="005E156F" w:rsidRPr="00415E10">
        <w:rPr>
          <w:rFonts w:ascii="TH SarabunPSK" w:hAnsi="TH SarabunPSK" w:cs="TH SarabunPSK"/>
          <w:sz w:val="33"/>
          <w:szCs w:val="33"/>
          <w:cs/>
        </w:rPr>
        <w:t>มหาสารคาม.</w:t>
      </w:r>
    </w:p>
    <w:p w14:paraId="515CFFF5" w14:textId="77777777" w:rsidR="00C06B0E" w:rsidRPr="00415E10" w:rsidRDefault="0092630D" w:rsidP="00910CBA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  <w:r w:rsidRPr="00415E10">
        <w:rPr>
          <w:rFonts w:ascii="TH SarabunPSK" w:hAnsi="TH SarabunPSK" w:cs="TH SarabunPSK"/>
          <w:sz w:val="33"/>
          <w:szCs w:val="33"/>
        </w:rPr>
        <w:t xml:space="preserve">Anastasi, A. (1976). </w:t>
      </w:r>
      <w:r w:rsidRPr="00415E10">
        <w:rPr>
          <w:rFonts w:ascii="TH SarabunPSK" w:hAnsi="TH SarabunPSK" w:cs="TH SarabunPSK"/>
          <w:b/>
          <w:bCs/>
          <w:sz w:val="33"/>
          <w:szCs w:val="33"/>
        </w:rPr>
        <w:t>Psychological Testing (4Th ed.)</w:t>
      </w:r>
      <w:r w:rsidRPr="00415E10">
        <w:rPr>
          <w:rFonts w:ascii="TH SarabunPSK" w:hAnsi="TH SarabunPSK" w:cs="TH SarabunPSK"/>
          <w:sz w:val="33"/>
          <w:szCs w:val="33"/>
        </w:rPr>
        <w:t xml:space="preserve">. New York: </w:t>
      </w:r>
      <w:proofErr w:type="spellStart"/>
      <w:r w:rsidRPr="00415E10">
        <w:rPr>
          <w:rFonts w:ascii="TH SarabunPSK" w:hAnsi="TH SarabunPSK" w:cs="TH SarabunPSK"/>
          <w:sz w:val="33"/>
          <w:szCs w:val="33"/>
        </w:rPr>
        <w:t>Macillan</w:t>
      </w:r>
      <w:proofErr w:type="spellEnd"/>
      <w:r w:rsidRPr="00415E10">
        <w:rPr>
          <w:rFonts w:ascii="TH SarabunPSK" w:hAnsi="TH SarabunPSK" w:cs="TH SarabunPSK"/>
          <w:sz w:val="33"/>
          <w:szCs w:val="33"/>
        </w:rPr>
        <w:t>.</w:t>
      </w:r>
      <w:r w:rsidRPr="00415E10">
        <w:rPr>
          <w:rFonts w:ascii="TH SarabunPSK" w:hAnsi="TH SarabunPSK" w:cs="TH SarabunPSK"/>
          <w:sz w:val="33"/>
          <w:szCs w:val="33"/>
          <w:cs/>
        </w:rPr>
        <w:t xml:space="preserve"> </w:t>
      </w:r>
    </w:p>
    <w:p w14:paraId="77D449B8" w14:textId="77777777" w:rsidR="004E289B" w:rsidRDefault="00910CBA" w:rsidP="00910CBA">
      <w:pPr>
        <w:tabs>
          <w:tab w:val="left" w:pos="709"/>
          <w:tab w:val="left" w:pos="851"/>
          <w:tab w:val="left" w:pos="964"/>
          <w:tab w:val="left" w:pos="1080"/>
        </w:tabs>
        <w:rPr>
          <w:rFonts w:ascii="TH SarabunPSK" w:hAnsi="TH SarabunPSK" w:cs="TH SarabunPSK"/>
          <w:sz w:val="33"/>
          <w:szCs w:val="33"/>
        </w:rPr>
      </w:pPr>
      <w:r w:rsidRPr="00415E10">
        <w:rPr>
          <w:rFonts w:ascii="TH SarabunPSK" w:hAnsi="TH SarabunPSK" w:cs="TH SarabunPSK"/>
          <w:sz w:val="33"/>
          <w:szCs w:val="33"/>
        </w:rPr>
        <w:t xml:space="preserve">Eysenck, </w:t>
      </w:r>
      <w:proofErr w:type="gramStart"/>
      <w:r w:rsidRPr="00415E10">
        <w:rPr>
          <w:rFonts w:ascii="TH SarabunPSK" w:hAnsi="TH SarabunPSK" w:cs="TH SarabunPSK"/>
          <w:sz w:val="33"/>
          <w:szCs w:val="33"/>
        </w:rPr>
        <w:t>H.J. ,</w:t>
      </w:r>
      <w:proofErr w:type="gramEnd"/>
      <w:r w:rsidRPr="00415E10">
        <w:rPr>
          <w:rFonts w:ascii="TH SarabunPSK" w:hAnsi="TH SarabunPSK" w:cs="TH SarabunPSK"/>
          <w:sz w:val="33"/>
          <w:szCs w:val="33"/>
        </w:rPr>
        <w:t xml:space="preserve"> W. Arnold and R. Meili. (1972). </w:t>
      </w:r>
      <w:r w:rsidRPr="00415E10">
        <w:rPr>
          <w:rFonts w:ascii="TH SarabunPSK" w:hAnsi="TH SarabunPSK" w:cs="TH SarabunPSK"/>
          <w:b/>
          <w:bCs/>
          <w:sz w:val="33"/>
          <w:szCs w:val="33"/>
        </w:rPr>
        <w:t>Encyclopedia of psychology</w:t>
      </w:r>
      <w:r w:rsidRPr="00415E10">
        <w:rPr>
          <w:rFonts w:ascii="TH SarabunPSK" w:hAnsi="TH SarabunPSK" w:cs="TH SarabunPSK"/>
          <w:sz w:val="33"/>
          <w:szCs w:val="33"/>
        </w:rPr>
        <w:t xml:space="preserve">. </w:t>
      </w:r>
      <w:r w:rsidRPr="00415E10">
        <w:rPr>
          <w:rFonts w:ascii="TH SarabunPSK" w:hAnsi="TH SarabunPSK" w:cs="TH SarabunPSK"/>
          <w:sz w:val="33"/>
          <w:szCs w:val="33"/>
        </w:rPr>
        <w:tab/>
      </w:r>
    </w:p>
    <w:p w14:paraId="261D1161" w14:textId="6ADF4108" w:rsidR="00910CBA" w:rsidRDefault="00910CBA" w:rsidP="00910CBA">
      <w:pPr>
        <w:tabs>
          <w:tab w:val="left" w:pos="709"/>
          <w:tab w:val="left" w:pos="851"/>
          <w:tab w:val="left" w:pos="964"/>
          <w:tab w:val="left" w:pos="1080"/>
        </w:tabs>
        <w:rPr>
          <w:rFonts w:ascii="TH SarabunPSK" w:hAnsi="TH SarabunPSK" w:cs="TH SarabunPSK"/>
          <w:sz w:val="33"/>
          <w:szCs w:val="33"/>
        </w:rPr>
      </w:pPr>
      <w:r w:rsidRPr="00415E10">
        <w:rPr>
          <w:rFonts w:ascii="TH SarabunPSK" w:hAnsi="TH SarabunPSK" w:cs="TH SarabunPSK"/>
          <w:sz w:val="33"/>
          <w:szCs w:val="33"/>
        </w:rPr>
        <w:t xml:space="preserve">London: Search Press Limited. </w:t>
      </w:r>
    </w:p>
    <w:p w14:paraId="11CEB3A4" w14:textId="41CE4510" w:rsidR="00F72104" w:rsidRDefault="00F72104" w:rsidP="00910CBA">
      <w:pPr>
        <w:tabs>
          <w:tab w:val="left" w:pos="709"/>
          <w:tab w:val="left" w:pos="851"/>
          <w:tab w:val="left" w:pos="964"/>
          <w:tab w:val="left" w:pos="1080"/>
        </w:tabs>
        <w:rPr>
          <w:rFonts w:ascii="TH SarabunPSK" w:hAnsi="TH SarabunPSK" w:cs="TH SarabunPSK"/>
          <w:sz w:val="33"/>
          <w:szCs w:val="33"/>
        </w:rPr>
      </w:pPr>
    </w:p>
    <w:p w14:paraId="213C5047" w14:textId="77777777" w:rsidR="00F72104" w:rsidRPr="00415E10" w:rsidRDefault="00F72104" w:rsidP="00910CBA">
      <w:pPr>
        <w:tabs>
          <w:tab w:val="left" w:pos="709"/>
          <w:tab w:val="left" w:pos="851"/>
          <w:tab w:val="left" w:pos="964"/>
          <w:tab w:val="left" w:pos="1080"/>
        </w:tabs>
        <w:rPr>
          <w:rFonts w:ascii="TH SarabunPSK" w:hAnsi="TH SarabunPSK" w:cs="TH SarabunPSK"/>
          <w:sz w:val="33"/>
          <w:szCs w:val="33"/>
        </w:rPr>
      </w:pPr>
    </w:p>
    <w:p w14:paraId="443081B1" w14:textId="77777777" w:rsidR="00C06B0E" w:rsidRPr="00415E10" w:rsidRDefault="005A3D9E" w:rsidP="00910CBA">
      <w:pPr>
        <w:tabs>
          <w:tab w:val="left" w:pos="709"/>
          <w:tab w:val="left" w:pos="851"/>
          <w:tab w:val="left" w:pos="964"/>
          <w:tab w:val="left" w:pos="1080"/>
        </w:tabs>
        <w:rPr>
          <w:rFonts w:ascii="TH SarabunPSK" w:hAnsi="TH SarabunPSK" w:cs="TH SarabunPSK"/>
          <w:b/>
          <w:bCs/>
          <w:sz w:val="33"/>
          <w:szCs w:val="33"/>
        </w:rPr>
      </w:pPr>
      <w:proofErr w:type="spellStart"/>
      <w:r w:rsidRPr="00415E10">
        <w:rPr>
          <w:rFonts w:ascii="TH SarabunPSK" w:eastAsia="AngsanaNew" w:hAnsi="TH SarabunPSK" w:cs="TH SarabunPSK"/>
          <w:sz w:val="33"/>
          <w:szCs w:val="33"/>
        </w:rPr>
        <w:lastRenderedPageBreak/>
        <w:t>Tauro</w:t>
      </w:r>
      <w:proofErr w:type="spellEnd"/>
      <w:r w:rsidRPr="00415E10">
        <w:rPr>
          <w:rFonts w:ascii="TH SarabunPSK" w:eastAsia="AngsanaNew" w:hAnsi="TH SarabunPSK" w:cs="TH SarabunPSK"/>
          <w:sz w:val="33"/>
          <w:szCs w:val="33"/>
        </w:rPr>
        <w:t>, J.P. (</w:t>
      </w:r>
      <w:r w:rsidRPr="00415E10">
        <w:rPr>
          <w:rFonts w:ascii="TH SarabunPSK" w:eastAsia="AngsanaNew" w:hAnsi="TH SarabunPSK" w:cs="TH SarabunPSK"/>
          <w:sz w:val="33"/>
          <w:szCs w:val="33"/>
          <w:cs/>
        </w:rPr>
        <w:t>1981</w:t>
      </w:r>
      <w:r w:rsidRPr="00415E10">
        <w:rPr>
          <w:rFonts w:ascii="TH SarabunPSK" w:eastAsia="AngsanaNew" w:hAnsi="TH SarabunPSK" w:cs="TH SarabunPSK"/>
          <w:sz w:val="33"/>
          <w:szCs w:val="33"/>
        </w:rPr>
        <w:t xml:space="preserve">, August). </w:t>
      </w:r>
      <w:r w:rsidRPr="00415E10">
        <w:rPr>
          <w:rFonts w:ascii="TH SarabunPSK" w:eastAsia="AngsanaNew" w:hAnsi="TH SarabunPSK" w:cs="TH SarabunPSK"/>
          <w:b/>
          <w:bCs/>
          <w:sz w:val="33"/>
          <w:szCs w:val="33"/>
        </w:rPr>
        <w:t xml:space="preserve">“A study of academically superior students </w:t>
      </w:r>
      <w:r w:rsidR="00C06B0E" w:rsidRPr="00415E10">
        <w:rPr>
          <w:rFonts w:ascii="TH SarabunPSK" w:eastAsia="AngsanaNew" w:hAnsi="TH SarabunPSK" w:cs="TH SarabunPSK"/>
          <w:b/>
          <w:bCs/>
          <w:sz w:val="33"/>
          <w:szCs w:val="33"/>
        </w:rPr>
        <w:tab/>
      </w:r>
      <w:proofErr w:type="spellStart"/>
      <w:r w:rsidRPr="00415E10">
        <w:rPr>
          <w:rFonts w:ascii="TH SarabunPSK" w:eastAsia="AngsanaNew" w:hAnsi="TH SarabunPSK" w:cs="TH SarabunPSK"/>
          <w:b/>
          <w:bCs/>
          <w:sz w:val="33"/>
          <w:szCs w:val="33"/>
        </w:rPr>
        <w:t>perponse</w:t>
      </w:r>
      <w:proofErr w:type="spellEnd"/>
      <w:r w:rsidRPr="00415E10">
        <w:rPr>
          <w:rFonts w:ascii="TH SarabunPSK" w:eastAsia="AngsanaNew" w:hAnsi="TH SarabunPSK" w:cs="TH SarabunPSK"/>
          <w:b/>
          <w:bCs/>
          <w:sz w:val="33"/>
          <w:szCs w:val="33"/>
        </w:rPr>
        <w:t xml:space="preserve"> to particular</w:t>
      </w:r>
      <w:r w:rsidRPr="00415E10">
        <w:rPr>
          <w:rFonts w:ascii="TH SarabunPSK" w:hAnsi="TH SarabunPSK" w:cs="TH SarabunPSK"/>
          <w:b/>
          <w:bCs/>
          <w:sz w:val="33"/>
          <w:szCs w:val="33"/>
        </w:rPr>
        <w:t xml:space="preserve"> </w:t>
      </w:r>
      <w:r w:rsidRPr="00415E10">
        <w:rPr>
          <w:rFonts w:ascii="TH SarabunPSK" w:eastAsia="AngsanaNew" w:hAnsi="TH SarabunPSK" w:cs="TH SarabunPSK"/>
          <w:b/>
          <w:bCs/>
          <w:sz w:val="33"/>
          <w:szCs w:val="33"/>
        </w:rPr>
        <w:t>computer-assisted programs in chemistry”</w:t>
      </w:r>
      <w:r w:rsidRPr="00415E10">
        <w:rPr>
          <w:rFonts w:ascii="TH SarabunPSK" w:eastAsia="AngsanaNew" w:hAnsi="TH SarabunPSK" w:cs="TH SarabunPSK"/>
          <w:sz w:val="33"/>
          <w:szCs w:val="33"/>
        </w:rPr>
        <w:t xml:space="preserve">. </w:t>
      </w:r>
      <w:r w:rsidR="00C06B0E" w:rsidRPr="00415E10">
        <w:rPr>
          <w:rFonts w:ascii="TH SarabunPSK" w:eastAsia="AngsanaNew" w:hAnsi="TH SarabunPSK" w:cs="TH SarabunPSK"/>
          <w:sz w:val="33"/>
          <w:szCs w:val="33"/>
        </w:rPr>
        <w:tab/>
      </w:r>
      <w:r w:rsidRPr="00415E10">
        <w:rPr>
          <w:rFonts w:ascii="TH SarabunPSK" w:eastAsia="AngsanaNew" w:hAnsi="TH SarabunPSK" w:cs="TH SarabunPSK"/>
          <w:sz w:val="33"/>
          <w:szCs w:val="33"/>
        </w:rPr>
        <w:t xml:space="preserve">Dissertation Abstracts International, </w:t>
      </w:r>
      <w:r w:rsidRPr="00415E10">
        <w:rPr>
          <w:rFonts w:ascii="TH SarabunPSK" w:eastAsia="AngsanaNew" w:hAnsi="TH SarabunPSK" w:cs="TH SarabunPSK"/>
          <w:sz w:val="33"/>
          <w:szCs w:val="33"/>
          <w:cs/>
        </w:rPr>
        <w:t>42 (2</w:t>
      </w:r>
      <w:proofErr w:type="gramStart"/>
      <w:r w:rsidRPr="00415E10">
        <w:rPr>
          <w:rFonts w:ascii="TH SarabunPSK" w:eastAsia="AngsanaNew" w:hAnsi="TH SarabunPSK" w:cs="TH SarabunPSK"/>
          <w:sz w:val="33"/>
          <w:szCs w:val="33"/>
          <w:cs/>
        </w:rPr>
        <w:t>) :</w:t>
      </w:r>
      <w:proofErr w:type="gramEnd"/>
      <w:r w:rsidRPr="00415E10">
        <w:rPr>
          <w:rFonts w:ascii="TH SarabunPSK" w:eastAsia="AngsanaNew" w:hAnsi="TH SarabunPSK" w:cs="TH SarabunPSK"/>
          <w:sz w:val="33"/>
          <w:szCs w:val="33"/>
        </w:rPr>
        <w:t xml:space="preserve"> 643 </w:t>
      </w:r>
      <w:r w:rsidR="00C06B0E" w:rsidRPr="00415E10">
        <w:rPr>
          <w:rFonts w:ascii="TH SarabunPSK" w:eastAsia="AngsanaNew" w:hAnsi="TH SarabunPSK" w:cs="TH SarabunPSK"/>
          <w:sz w:val="33"/>
          <w:szCs w:val="33"/>
        </w:rPr>
        <w:t>–</w:t>
      </w:r>
      <w:r w:rsidRPr="00415E10">
        <w:rPr>
          <w:rFonts w:ascii="TH SarabunPSK" w:eastAsia="AngsanaNew" w:hAnsi="TH SarabunPSK" w:cs="TH SarabunPSK"/>
          <w:sz w:val="33"/>
          <w:szCs w:val="33"/>
        </w:rPr>
        <w:t xml:space="preserve"> A</w:t>
      </w:r>
      <w:r w:rsidR="00C06B0E" w:rsidRPr="00415E10">
        <w:rPr>
          <w:rFonts w:ascii="TH SarabunPSK" w:eastAsia="AngsanaNew" w:hAnsi="TH SarabunPSK" w:cs="TH SarabunPSK"/>
          <w:sz w:val="33"/>
          <w:szCs w:val="33"/>
        </w:rPr>
        <w:t xml:space="preserve">. </w:t>
      </w:r>
    </w:p>
    <w:p w14:paraId="13EC39C5" w14:textId="77777777" w:rsidR="005A3D9E" w:rsidRDefault="005A3D9E" w:rsidP="005A3D9E">
      <w:pPr>
        <w:tabs>
          <w:tab w:val="left" w:pos="709"/>
          <w:tab w:val="left" w:pos="851"/>
        </w:tabs>
        <w:ind w:left="709" w:hanging="709"/>
        <w:rPr>
          <w:rFonts w:ascii="TH SarabunPSK" w:hAnsi="TH SarabunPSK" w:cs="TH SarabunPSK"/>
          <w:sz w:val="33"/>
          <w:szCs w:val="33"/>
        </w:rPr>
      </w:pPr>
    </w:p>
    <w:p w14:paraId="68710591" w14:textId="77777777" w:rsidR="004E289B" w:rsidRDefault="004E289B" w:rsidP="005A3D9E">
      <w:pPr>
        <w:tabs>
          <w:tab w:val="left" w:pos="709"/>
          <w:tab w:val="left" w:pos="851"/>
        </w:tabs>
        <w:ind w:left="709" w:hanging="709"/>
        <w:rPr>
          <w:rFonts w:ascii="TH SarabunPSK" w:hAnsi="TH SarabunPSK" w:cs="TH SarabunPSK"/>
          <w:sz w:val="33"/>
          <w:szCs w:val="33"/>
        </w:rPr>
      </w:pPr>
    </w:p>
    <w:p w14:paraId="52EF850F" w14:textId="77777777" w:rsidR="004E289B" w:rsidRDefault="004E289B" w:rsidP="005A3D9E">
      <w:pPr>
        <w:tabs>
          <w:tab w:val="left" w:pos="709"/>
          <w:tab w:val="left" w:pos="851"/>
        </w:tabs>
        <w:ind w:left="709" w:hanging="709"/>
        <w:rPr>
          <w:rFonts w:ascii="TH SarabunPSK" w:hAnsi="TH SarabunPSK" w:cs="TH SarabunPSK"/>
          <w:sz w:val="33"/>
          <w:szCs w:val="33"/>
        </w:rPr>
      </w:pPr>
    </w:p>
    <w:p w14:paraId="49D0742E" w14:textId="77777777" w:rsidR="004E289B" w:rsidRDefault="004E289B" w:rsidP="005A3D9E">
      <w:pPr>
        <w:tabs>
          <w:tab w:val="left" w:pos="709"/>
          <w:tab w:val="left" w:pos="851"/>
        </w:tabs>
        <w:ind w:left="709" w:hanging="709"/>
        <w:rPr>
          <w:rFonts w:ascii="TH SarabunPSK" w:hAnsi="TH SarabunPSK" w:cs="TH SarabunPSK"/>
          <w:sz w:val="33"/>
          <w:szCs w:val="33"/>
        </w:rPr>
      </w:pPr>
    </w:p>
    <w:p w14:paraId="5D05D97B" w14:textId="77777777" w:rsidR="004E289B" w:rsidRDefault="004E289B" w:rsidP="005A3D9E">
      <w:pPr>
        <w:tabs>
          <w:tab w:val="left" w:pos="709"/>
          <w:tab w:val="left" w:pos="851"/>
        </w:tabs>
        <w:ind w:left="709" w:hanging="709"/>
        <w:rPr>
          <w:rFonts w:ascii="TH SarabunPSK" w:hAnsi="TH SarabunPSK" w:cs="TH SarabunPSK"/>
          <w:sz w:val="33"/>
          <w:szCs w:val="33"/>
        </w:rPr>
      </w:pPr>
    </w:p>
    <w:p w14:paraId="44753C8B" w14:textId="77777777" w:rsidR="004E289B" w:rsidRPr="00415E10" w:rsidRDefault="004E289B" w:rsidP="004E289B">
      <w:pPr>
        <w:tabs>
          <w:tab w:val="left" w:pos="709"/>
          <w:tab w:val="left" w:pos="851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3"/>
          <w:szCs w:val="33"/>
        </w:rPr>
      </w:pPr>
      <w:r w:rsidRPr="00415E10">
        <w:rPr>
          <w:rFonts w:ascii="TH SarabunPSK" w:eastAsia="AngsanaNew" w:hAnsi="TH SarabunPSK" w:cs="TH SarabunPSK"/>
          <w:noProof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4C30478" wp14:editId="788F61DB">
                <wp:simplePos x="0" y="0"/>
                <wp:positionH relativeFrom="column">
                  <wp:posOffset>2254250</wp:posOffset>
                </wp:positionH>
                <wp:positionV relativeFrom="paragraph">
                  <wp:posOffset>-977900</wp:posOffset>
                </wp:positionV>
                <wp:extent cx="1143000" cy="523875"/>
                <wp:effectExtent l="0" t="3175" r="3175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12ACF" id="Rectangle 5" o:spid="_x0000_s1026" style="position:absolute;margin-left:177.5pt;margin-top:-77pt;width:90pt;height:4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" stroked="f"/>
            </w:pict>
          </mc:Fallback>
        </mc:AlternateContent>
      </w:r>
      <w:r w:rsidRPr="00415E10">
        <w:rPr>
          <w:rFonts w:ascii="TH SarabunPSK" w:eastAsia="AngsanaNew" w:hAnsi="TH SarabunPSK" w:cs="TH SarabunPSK"/>
          <w:noProof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AA0EE9" wp14:editId="2A0AE054">
                <wp:simplePos x="0" y="0"/>
                <wp:positionH relativeFrom="column">
                  <wp:posOffset>4457700</wp:posOffset>
                </wp:positionH>
                <wp:positionV relativeFrom="paragraph">
                  <wp:posOffset>-1028700</wp:posOffset>
                </wp:positionV>
                <wp:extent cx="1371600" cy="100266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002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6E0C3" id="Rectangle 4" o:spid="_x0000_s1026" style="position:absolute;margin-left:351pt;margin-top:-81pt;width:108pt;height:78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" stroked="f"/>
            </w:pict>
          </mc:Fallback>
        </mc:AlternateContent>
      </w:r>
    </w:p>
    <w:p w14:paraId="60A079CF" w14:textId="77777777" w:rsidR="004E289B" w:rsidRPr="00415E10" w:rsidRDefault="004E289B" w:rsidP="004E289B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</w:p>
    <w:p w14:paraId="076DE7D3" w14:textId="77777777" w:rsidR="004E289B" w:rsidRPr="00415E10" w:rsidRDefault="004E289B" w:rsidP="004E289B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</w:p>
    <w:p w14:paraId="1E63332A" w14:textId="77777777" w:rsidR="004E289B" w:rsidRPr="00415E10" w:rsidRDefault="004E289B" w:rsidP="004E289B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</w:p>
    <w:p w14:paraId="5EAE9DDC" w14:textId="77777777" w:rsidR="004E289B" w:rsidRPr="00415E10" w:rsidRDefault="004E289B" w:rsidP="004E289B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</w:p>
    <w:p w14:paraId="6BEAE553" w14:textId="77777777" w:rsidR="004E289B" w:rsidRPr="00415E10" w:rsidRDefault="004E289B" w:rsidP="004E289B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</w:p>
    <w:p w14:paraId="2D6C8A47" w14:textId="77777777" w:rsidR="004E289B" w:rsidRPr="00415E10" w:rsidRDefault="004E289B" w:rsidP="004E289B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</w:p>
    <w:p w14:paraId="380199A3" w14:textId="77777777" w:rsidR="004E289B" w:rsidRPr="00415E10" w:rsidRDefault="004E289B" w:rsidP="004E289B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</w:p>
    <w:p w14:paraId="306FE5DF" w14:textId="77777777" w:rsidR="004E289B" w:rsidRPr="00415E10" w:rsidRDefault="004E289B" w:rsidP="004E289B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</w:p>
    <w:p w14:paraId="4FD265D1" w14:textId="77777777" w:rsidR="004E289B" w:rsidRPr="00415E10" w:rsidRDefault="004E289B" w:rsidP="004E289B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</w:p>
    <w:p w14:paraId="5598D98B" w14:textId="6963D1B8" w:rsidR="004E289B" w:rsidRDefault="004E289B" w:rsidP="004E289B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</w:p>
    <w:p w14:paraId="35716A51" w14:textId="5B088389" w:rsidR="00F72104" w:rsidRDefault="00F72104" w:rsidP="004E289B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</w:p>
    <w:p w14:paraId="70AAFE00" w14:textId="77777777" w:rsidR="00F72104" w:rsidRPr="00415E10" w:rsidRDefault="00F72104" w:rsidP="004E289B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</w:p>
    <w:p w14:paraId="63DE826F" w14:textId="21E088FD" w:rsidR="004E289B" w:rsidRDefault="004E289B" w:rsidP="004E289B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</w:p>
    <w:p w14:paraId="3DF4198B" w14:textId="5884B5D9" w:rsidR="00F72104" w:rsidRDefault="00F72104" w:rsidP="004E289B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</w:p>
    <w:p w14:paraId="76412331" w14:textId="3BEFF514" w:rsidR="00F72104" w:rsidRDefault="00F72104" w:rsidP="004E289B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</w:p>
    <w:p w14:paraId="7F99D7DA" w14:textId="4BFAD35C" w:rsidR="00F72104" w:rsidRDefault="00F72104" w:rsidP="004E289B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</w:p>
    <w:p w14:paraId="708B525A" w14:textId="2BE3300C" w:rsidR="00F72104" w:rsidRDefault="00F72104" w:rsidP="004E289B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</w:p>
    <w:p w14:paraId="23A94EE8" w14:textId="702972E9" w:rsidR="00F72104" w:rsidRDefault="00F72104" w:rsidP="004E289B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</w:p>
    <w:p w14:paraId="012A5A78" w14:textId="50DD70F4" w:rsidR="00456D5E" w:rsidRDefault="00456D5E" w:rsidP="004E289B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</w:p>
    <w:p w14:paraId="5A4325CB" w14:textId="5D0DCA4A" w:rsidR="00456D5E" w:rsidRDefault="00456D5E" w:rsidP="004E289B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</w:p>
    <w:p w14:paraId="75166826" w14:textId="77A66FE3" w:rsidR="00456D5E" w:rsidRDefault="00456D5E" w:rsidP="004E289B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</w:p>
    <w:p w14:paraId="471F61DB" w14:textId="19F9FB48" w:rsidR="00456D5E" w:rsidRDefault="00456D5E" w:rsidP="004E289B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</w:p>
    <w:p w14:paraId="2629C223" w14:textId="2B098F69" w:rsidR="00456D5E" w:rsidRDefault="00456D5E" w:rsidP="004E289B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</w:p>
    <w:p w14:paraId="28CF68B1" w14:textId="37F014F5" w:rsidR="00456D5E" w:rsidRDefault="00456D5E" w:rsidP="004E289B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</w:p>
    <w:p w14:paraId="1060DFDC" w14:textId="77777777" w:rsidR="00456D5E" w:rsidRDefault="00456D5E" w:rsidP="004E289B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</w:p>
    <w:p w14:paraId="38B5D037" w14:textId="3201B143" w:rsidR="00F72104" w:rsidRDefault="00F72104" w:rsidP="004E289B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</w:p>
    <w:p w14:paraId="05FA24AB" w14:textId="685D78FA" w:rsidR="00F72104" w:rsidRDefault="00F72104" w:rsidP="004E289B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</w:p>
    <w:p w14:paraId="64F70C40" w14:textId="749DCFA2" w:rsidR="00F72104" w:rsidRDefault="00F72104" w:rsidP="004E289B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</w:p>
    <w:p w14:paraId="653378A1" w14:textId="02A79F38" w:rsidR="00F72104" w:rsidRDefault="00F72104" w:rsidP="004E289B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</w:p>
    <w:p w14:paraId="7393DBF1" w14:textId="0A699A07" w:rsidR="00F72104" w:rsidRDefault="00F72104" w:rsidP="004E289B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</w:p>
    <w:p w14:paraId="1046B11F" w14:textId="0305BD0B" w:rsidR="00F72104" w:rsidRDefault="00F72104" w:rsidP="004E289B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</w:p>
    <w:p w14:paraId="0E320D1D" w14:textId="312DDB45" w:rsidR="00F72104" w:rsidRDefault="00F72104" w:rsidP="004E289B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</w:p>
    <w:p w14:paraId="4741A65B" w14:textId="3C97C50E" w:rsidR="00F72104" w:rsidRDefault="00F72104" w:rsidP="004E289B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</w:p>
    <w:p w14:paraId="256F7551" w14:textId="3FF465FD" w:rsidR="00F72104" w:rsidRDefault="00F72104" w:rsidP="004E289B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</w:p>
    <w:p w14:paraId="121EA9E7" w14:textId="77777777" w:rsidR="00F72104" w:rsidRPr="00415E10" w:rsidRDefault="00F72104" w:rsidP="004E289B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</w:p>
    <w:p w14:paraId="406F39D9" w14:textId="77777777" w:rsidR="004E289B" w:rsidRPr="00415E10" w:rsidRDefault="004E289B" w:rsidP="004E289B">
      <w:pPr>
        <w:tabs>
          <w:tab w:val="left" w:pos="709"/>
          <w:tab w:val="left" w:pos="851"/>
        </w:tabs>
        <w:jc w:val="center"/>
        <w:rPr>
          <w:rFonts w:ascii="TH SarabunPSK" w:hAnsi="TH SarabunPSK" w:cs="TH SarabunPSK"/>
          <w:b/>
          <w:bCs/>
          <w:sz w:val="37"/>
          <w:szCs w:val="37"/>
          <w:cs/>
        </w:rPr>
      </w:pPr>
      <w:r>
        <w:rPr>
          <w:rFonts w:ascii="TH SarabunPSK" w:hAnsi="TH SarabunPSK" w:cs="TH SarabunPSK" w:hint="cs"/>
          <w:b/>
          <w:bCs/>
          <w:sz w:val="37"/>
          <w:szCs w:val="37"/>
          <w:cs/>
        </w:rPr>
        <w:t>ภาคผนวก</w:t>
      </w:r>
    </w:p>
    <w:p w14:paraId="060B097C" w14:textId="77777777" w:rsidR="004E289B" w:rsidRPr="00415E10" w:rsidRDefault="004E289B" w:rsidP="004E289B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</w:p>
    <w:p w14:paraId="707790BE" w14:textId="77777777" w:rsidR="004E289B" w:rsidRPr="00415E10" w:rsidRDefault="004E289B" w:rsidP="004E289B">
      <w:pPr>
        <w:tabs>
          <w:tab w:val="left" w:pos="709"/>
          <w:tab w:val="left" w:pos="851"/>
        </w:tabs>
        <w:jc w:val="center"/>
        <w:rPr>
          <w:rFonts w:ascii="TH SarabunPSK" w:hAnsi="TH SarabunPSK" w:cs="TH SarabunPSK"/>
          <w:b/>
          <w:bCs/>
          <w:sz w:val="33"/>
          <w:szCs w:val="33"/>
        </w:rPr>
      </w:pPr>
    </w:p>
    <w:p w14:paraId="35F8B9CB" w14:textId="77777777" w:rsidR="004E289B" w:rsidRPr="00415E10" w:rsidRDefault="004E289B" w:rsidP="004E289B">
      <w:pPr>
        <w:tabs>
          <w:tab w:val="left" w:pos="709"/>
          <w:tab w:val="left" w:pos="851"/>
        </w:tabs>
        <w:jc w:val="center"/>
        <w:rPr>
          <w:rFonts w:ascii="TH SarabunPSK" w:hAnsi="TH SarabunPSK" w:cs="TH SarabunPSK"/>
          <w:b/>
          <w:bCs/>
          <w:sz w:val="33"/>
          <w:szCs w:val="33"/>
        </w:rPr>
      </w:pPr>
    </w:p>
    <w:p w14:paraId="21FC6276" w14:textId="77777777" w:rsidR="004E289B" w:rsidRPr="00415E10" w:rsidRDefault="004E289B" w:rsidP="005A3D9E">
      <w:pPr>
        <w:tabs>
          <w:tab w:val="left" w:pos="709"/>
          <w:tab w:val="left" w:pos="851"/>
        </w:tabs>
        <w:ind w:left="709" w:hanging="709"/>
        <w:rPr>
          <w:rFonts w:ascii="TH SarabunPSK" w:hAnsi="TH SarabunPSK" w:cs="TH SarabunPSK"/>
          <w:sz w:val="33"/>
          <w:szCs w:val="33"/>
        </w:rPr>
      </w:pPr>
    </w:p>
    <w:p w14:paraId="6A5A07CE" w14:textId="77777777" w:rsidR="005A3D9E" w:rsidRPr="00415E10" w:rsidRDefault="005A3D9E" w:rsidP="005E156F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</w:p>
    <w:p w14:paraId="1AEA59DB" w14:textId="77777777" w:rsidR="00415E10" w:rsidRPr="00415E10" w:rsidRDefault="00415E10">
      <w:pPr>
        <w:tabs>
          <w:tab w:val="left" w:pos="709"/>
          <w:tab w:val="left" w:pos="851"/>
        </w:tabs>
        <w:rPr>
          <w:rFonts w:ascii="TH SarabunPSK" w:hAnsi="TH SarabunPSK" w:cs="TH SarabunPSK"/>
          <w:sz w:val="33"/>
          <w:szCs w:val="33"/>
        </w:rPr>
      </w:pPr>
    </w:p>
    <w:sectPr w:rsidR="00415E10" w:rsidRPr="00415E10" w:rsidSect="00456D5E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016" w:right="1152" w:bottom="432" w:left="1872" w:header="706" w:footer="706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5A4ED" w14:textId="77777777" w:rsidR="00642E40" w:rsidRDefault="00642E40">
      <w:r>
        <w:separator/>
      </w:r>
    </w:p>
  </w:endnote>
  <w:endnote w:type="continuationSeparator" w:id="0">
    <w:p w14:paraId="56A12D57" w14:textId="77777777" w:rsidR="00642E40" w:rsidRDefault="0064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AngsanaNew">
    <w:altName w:val="Arial Unicode MS"/>
    <w:panose1 w:val="020B0604020202020204"/>
    <w:charset w:val="88"/>
    <w:family w:val="auto"/>
    <w:notTrueType/>
    <w:pitch w:val="default"/>
    <w:sig w:usb0="00000003" w:usb1="08080000" w:usb2="00000010" w:usb3="00000000" w:csb0="00100001" w:csb1="00000000"/>
  </w:font>
  <w:font w:name="CordiaNew">
    <w:altName w:val="PMingLiU"/>
    <w:panose1 w:val="020B0604020202020204"/>
    <w:charset w:val="88"/>
    <w:family w:val="auto"/>
    <w:notTrueType/>
    <w:pitch w:val="default"/>
    <w:sig w:usb0="00000003" w:usb1="08080000" w:usb2="00000010" w:usb3="00000000" w:csb0="00100001" w:csb1="00000000"/>
  </w:font>
  <w:font w:name="CordiaNew-Italic">
    <w:altName w:val="Arial Unicode MS"/>
    <w:panose1 w:val="020B0604020202020204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D73F2" w14:textId="77777777" w:rsidR="00CD6052" w:rsidRDefault="00CD6052" w:rsidP="00065B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D5CDE6" w14:textId="77777777" w:rsidR="00CD6052" w:rsidRDefault="00CD6052" w:rsidP="0036576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27CC1" w14:textId="77777777" w:rsidR="00CD6052" w:rsidRDefault="00CD6052" w:rsidP="0036576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E2587" w14:textId="77777777" w:rsidR="00642E40" w:rsidRDefault="00642E40">
      <w:r>
        <w:separator/>
      </w:r>
    </w:p>
  </w:footnote>
  <w:footnote w:type="continuationSeparator" w:id="0">
    <w:p w14:paraId="6B5B00A8" w14:textId="77777777" w:rsidR="00642E40" w:rsidRDefault="00642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89054" w14:textId="77777777" w:rsidR="00CD6052" w:rsidRDefault="00CD6052" w:rsidP="0020796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15D0FC" w14:textId="77777777" w:rsidR="00CD6052" w:rsidRDefault="00CD6052" w:rsidP="0036576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072095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1AE37700" w14:textId="77777777" w:rsidR="00415E10" w:rsidRPr="00415E10" w:rsidRDefault="00415E10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415E10">
          <w:rPr>
            <w:rFonts w:ascii="TH SarabunPSK" w:hAnsi="TH SarabunPSK" w:cs="TH SarabunPSK"/>
            <w:sz w:val="28"/>
          </w:rPr>
          <w:fldChar w:fldCharType="begin"/>
        </w:r>
        <w:r w:rsidRPr="00415E10">
          <w:rPr>
            <w:rFonts w:ascii="TH SarabunPSK" w:hAnsi="TH SarabunPSK" w:cs="TH SarabunPSK"/>
            <w:sz w:val="28"/>
          </w:rPr>
          <w:instrText>PAGE   \* MERGEFORMAT</w:instrText>
        </w:r>
        <w:r w:rsidRPr="00415E10">
          <w:rPr>
            <w:rFonts w:ascii="TH SarabunPSK" w:hAnsi="TH SarabunPSK" w:cs="TH SarabunPSK"/>
            <w:sz w:val="28"/>
          </w:rPr>
          <w:fldChar w:fldCharType="separate"/>
        </w:r>
        <w:r w:rsidR="004E289B" w:rsidRPr="004E289B">
          <w:rPr>
            <w:rFonts w:ascii="TH SarabunPSK" w:hAnsi="TH SarabunPSK" w:cs="TH SarabunPSK"/>
            <w:noProof/>
            <w:sz w:val="28"/>
            <w:lang w:val="th-TH"/>
          </w:rPr>
          <w:t>45</w:t>
        </w:r>
        <w:r w:rsidRPr="00415E10">
          <w:rPr>
            <w:rFonts w:ascii="TH SarabunPSK" w:hAnsi="TH SarabunPSK" w:cs="TH SarabunPSK"/>
            <w:sz w:val="28"/>
          </w:rPr>
          <w:fldChar w:fldCharType="end"/>
        </w:r>
      </w:p>
    </w:sdtContent>
  </w:sdt>
  <w:p w14:paraId="2358EC3B" w14:textId="77777777" w:rsidR="00CD6052" w:rsidRDefault="00CD6052" w:rsidP="00365762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5F3"/>
    <w:rsid w:val="000425C4"/>
    <w:rsid w:val="00065B23"/>
    <w:rsid w:val="000725F3"/>
    <w:rsid w:val="000B6F5A"/>
    <w:rsid w:val="000C4A1F"/>
    <w:rsid w:val="000C5648"/>
    <w:rsid w:val="000D47E4"/>
    <w:rsid w:val="000D588C"/>
    <w:rsid w:val="000F46F1"/>
    <w:rsid w:val="000F620A"/>
    <w:rsid w:val="0010367F"/>
    <w:rsid w:val="001163B1"/>
    <w:rsid w:val="001827D5"/>
    <w:rsid w:val="0018488E"/>
    <w:rsid w:val="001900BA"/>
    <w:rsid w:val="001A51E7"/>
    <w:rsid w:val="001C7CEE"/>
    <w:rsid w:val="001E1617"/>
    <w:rsid w:val="00203F16"/>
    <w:rsid w:val="00207962"/>
    <w:rsid w:val="00211134"/>
    <w:rsid w:val="00221329"/>
    <w:rsid w:val="0024125B"/>
    <w:rsid w:val="002428C8"/>
    <w:rsid w:val="00252F0E"/>
    <w:rsid w:val="00256A4D"/>
    <w:rsid w:val="00282F25"/>
    <w:rsid w:val="002977A9"/>
    <w:rsid w:val="002A1EEA"/>
    <w:rsid w:val="002B427B"/>
    <w:rsid w:val="002C20CF"/>
    <w:rsid w:val="002E73F0"/>
    <w:rsid w:val="00326888"/>
    <w:rsid w:val="00331300"/>
    <w:rsid w:val="003438AD"/>
    <w:rsid w:val="00351111"/>
    <w:rsid w:val="003525FA"/>
    <w:rsid w:val="0036007E"/>
    <w:rsid w:val="0036545D"/>
    <w:rsid w:val="00365762"/>
    <w:rsid w:val="003679FD"/>
    <w:rsid w:val="00397483"/>
    <w:rsid w:val="003A5F36"/>
    <w:rsid w:val="003C5610"/>
    <w:rsid w:val="003D0D2D"/>
    <w:rsid w:val="003D4ED4"/>
    <w:rsid w:val="003E3169"/>
    <w:rsid w:val="00415E10"/>
    <w:rsid w:val="0042380D"/>
    <w:rsid w:val="0043679A"/>
    <w:rsid w:val="00442ADA"/>
    <w:rsid w:val="00444AF9"/>
    <w:rsid w:val="0044622D"/>
    <w:rsid w:val="004501FE"/>
    <w:rsid w:val="00454F83"/>
    <w:rsid w:val="00456D5E"/>
    <w:rsid w:val="0046239B"/>
    <w:rsid w:val="00472838"/>
    <w:rsid w:val="00473E3E"/>
    <w:rsid w:val="00477E9B"/>
    <w:rsid w:val="00482942"/>
    <w:rsid w:val="004A1F96"/>
    <w:rsid w:val="004B0BAC"/>
    <w:rsid w:val="004B3844"/>
    <w:rsid w:val="004B60B4"/>
    <w:rsid w:val="004C0842"/>
    <w:rsid w:val="004D2280"/>
    <w:rsid w:val="004D69C2"/>
    <w:rsid w:val="004E289B"/>
    <w:rsid w:val="004F2BB4"/>
    <w:rsid w:val="004F7E97"/>
    <w:rsid w:val="00502E1E"/>
    <w:rsid w:val="00534598"/>
    <w:rsid w:val="00562676"/>
    <w:rsid w:val="005901B8"/>
    <w:rsid w:val="0059421C"/>
    <w:rsid w:val="00595116"/>
    <w:rsid w:val="005A3D79"/>
    <w:rsid w:val="005A3D9E"/>
    <w:rsid w:val="005C05AA"/>
    <w:rsid w:val="005C6F28"/>
    <w:rsid w:val="005D378A"/>
    <w:rsid w:val="005D3F1E"/>
    <w:rsid w:val="005E156F"/>
    <w:rsid w:val="00602300"/>
    <w:rsid w:val="006058EA"/>
    <w:rsid w:val="0062168D"/>
    <w:rsid w:val="00625FE5"/>
    <w:rsid w:val="00636D5A"/>
    <w:rsid w:val="0064266E"/>
    <w:rsid w:val="00642E40"/>
    <w:rsid w:val="00665009"/>
    <w:rsid w:val="00666467"/>
    <w:rsid w:val="006A4929"/>
    <w:rsid w:val="006C35F8"/>
    <w:rsid w:val="006D32C6"/>
    <w:rsid w:val="006D6458"/>
    <w:rsid w:val="006D6FA1"/>
    <w:rsid w:val="006E5DF3"/>
    <w:rsid w:val="00707D3F"/>
    <w:rsid w:val="00727B37"/>
    <w:rsid w:val="00732A89"/>
    <w:rsid w:val="00740B2F"/>
    <w:rsid w:val="00766490"/>
    <w:rsid w:val="00767229"/>
    <w:rsid w:val="007753B2"/>
    <w:rsid w:val="007849CF"/>
    <w:rsid w:val="007A091B"/>
    <w:rsid w:val="007A4F00"/>
    <w:rsid w:val="007B2BF7"/>
    <w:rsid w:val="007E2D88"/>
    <w:rsid w:val="007F5529"/>
    <w:rsid w:val="00832271"/>
    <w:rsid w:val="00854275"/>
    <w:rsid w:val="008820DE"/>
    <w:rsid w:val="008A26FB"/>
    <w:rsid w:val="008D6755"/>
    <w:rsid w:val="008E12C2"/>
    <w:rsid w:val="008F17F0"/>
    <w:rsid w:val="00902B3C"/>
    <w:rsid w:val="00910CBA"/>
    <w:rsid w:val="0092630D"/>
    <w:rsid w:val="00934ED2"/>
    <w:rsid w:val="00937190"/>
    <w:rsid w:val="009462FF"/>
    <w:rsid w:val="00947BCC"/>
    <w:rsid w:val="00950C10"/>
    <w:rsid w:val="009530BE"/>
    <w:rsid w:val="00961B59"/>
    <w:rsid w:val="00972911"/>
    <w:rsid w:val="0099787D"/>
    <w:rsid w:val="009C0F05"/>
    <w:rsid w:val="009D01F5"/>
    <w:rsid w:val="009E3771"/>
    <w:rsid w:val="009F59AC"/>
    <w:rsid w:val="00A2510E"/>
    <w:rsid w:val="00A50F32"/>
    <w:rsid w:val="00A635CE"/>
    <w:rsid w:val="00A70650"/>
    <w:rsid w:val="00A9796B"/>
    <w:rsid w:val="00AB4360"/>
    <w:rsid w:val="00AC291A"/>
    <w:rsid w:val="00AC458A"/>
    <w:rsid w:val="00AE72B4"/>
    <w:rsid w:val="00B06D48"/>
    <w:rsid w:val="00B22939"/>
    <w:rsid w:val="00B337DE"/>
    <w:rsid w:val="00B6182B"/>
    <w:rsid w:val="00B62FD6"/>
    <w:rsid w:val="00B7613D"/>
    <w:rsid w:val="00B76596"/>
    <w:rsid w:val="00B76F57"/>
    <w:rsid w:val="00B82A2F"/>
    <w:rsid w:val="00B84E98"/>
    <w:rsid w:val="00BA65C5"/>
    <w:rsid w:val="00BA76F4"/>
    <w:rsid w:val="00BB201B"/>
    <w:rsid w:val="00BB31F0"/>
    <w:rsid w:val="00BB598F"/>
    <w:rsid w:val="00BC400B"/>
    <w:rsid w:val="00BC43CB"/>
    <w:rsid w:val="00BD1128"/>
    <w:rsid w:val="00BD2A4D"/>
    <w:rsid w:val="00BD6928"/>
    <w:rsid w:val="00C05DA1"/>
    <w:rsid w:val="00C06B0E"/>
    <w:rsid w:val="00C13F67"/>
    <w:rsid w:val="00C30E18"/>
    <w:rsid w:val="00C31DF1"/>
    <w:rsid w:val="00C32402"/>
    <w:rsid w:val="00C43908"/>
    <w:rsid w:val="00C45DDE"/>
    <w:rsid w:val="00C52B62"/>
    <w:rsid w:val="00C633EF"/>
    <w:rsid w:val="00C64C04"/>
    <w:rsid w:val="00C7047A"/>
    <w:rsid w:val="00C71B57"/>
    <w:rsid w:val="00C926E8"/>
    <w:rsid w:val="00C95A61"/>
    <w:rsid w:val="00C977D4"/>
    <w:rsid w:val="00CB73F1"/>
    <w:rsid w:val="00CD6052"/>
    <w:rsid w:val="00CE0DAB"/>
    <w:rsid w:val="00CF2019"/>
    <w:rsid w:val="00CF6C73"/>
    <w:rsid w:val="00CF6EEC"/>
    <w:rsid w:val="00D003B3"/>
    <w:rsid w:val="00D25845"/>
    <w:rsid w:val="00D31588"/>
    <w:rsid w:val="00D51344"/>
    <w:rsid w:val="00D62730"/>
    <w:rsid w:val="00D94AC3"/>
    <w:rsid w:val="00DC0597"/>
    <w:rsid w:val="00E173A1"/>
    <w:rsid w:val="00E223EA"/>
    <w:rsid w:val="00E66C5E"/>
    <w:rsid w:val="00E67A28"/>
    <w:rsid w:val="00E86332"/>
    <w:rsid w:val="00E900E3"/>
    <w:rsid w:val="00E93A44"/>
    <w:rsid w:val="00EA016F"/>
    <w:rsid w:val="00EA5681"/>
    <w:rsid w:val="00EE4404"/>
    <w:rsid w:val="00F01DD3"/>
    <w:rsid w:val="00F03EF4"/>
    <w:rsid w:val="00F16226"/>
    <w:rsid w:val="00F17B0D"/>
    <w:rsid w:val="00F25393"/>
    <w:rsid w:val="00F329A5"/>
    <w:rsid w:val="00F477E5"/>
    <w:rsid w:val="00F72104"/>
    <w:rsid w:val="00FC5060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65A9E0"/>
  <w15:docId w15:val="{35368222-CFB3-4728-B170-C5512267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156F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E93A44"/>
    <w:rPr>
      <w:b/>
      <w:bCs/>
    </w:rPr>
  </w:style>
  <w:style w:type="paragraph" w:styleId="Footer">
    <w:name w:val="footer"/>
    <w:basedOn w:val="Normal"/>
    <w:rsid w:val="0036576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65762"/>
  </w:style>
  <w:style w:type="paragraph" w:styleId="Header">
    <w:name w:val="header"/>
    <w:basedOn w:val="Normal"/>
    <w:link w:val="HeaderChar"/>
    <w:uiPriority w:val="99"/>
    <w:rsid w:val="0036576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0367F"/>
    <w:rPr>
      <w:rFonts w:ascii="Tahoma" w:hAnsi="Tahoma"/>
      <w:sz w:val="16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A5681"/>
    <w:rPr>
      <w:sz w:val="24"/>
      <w:szCs w:val="28"/>
    </w:rPr>
  </w:style>
  <w:style w:type="paragraph" w:customStyle="1" w:styleId="Default">
    <w:name w:val="Default"/>
    <w:rsid w:val="00EA5681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0C5648"/>
  </w:style>
  <w:style w:type="character" w:styleId="Emphasis">
    <w:name w:val="Emphasis"/>
    <w:basedOn w:val="DefaultParagraphFont"/>
    <w:uiPriority w:val="20"/>
    <w:qFormat/>
    <w:rsid w:val="009462FF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DefaultParagraphFont"/>
    <w:rsid w:val="00950C10"/>
  </w:style>
  <w:style w:type="paragraph" w:customStyle="1" w:styleId="a">
    <w:name w:val="อักขระ"/>
    <w:basedOn w:val="Normal"/>
    <w:rsid w:val="00D62730"/>
    <w:rPr>
      <w:rFonts w:ascii="Angsana New" w:eastAsia="Cordia New" w:hAnsi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2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ถนอมพร (ตันพิพัฒน์) เลาหจรัสแสง</vt:lpstr>
    </vt:vector>
  </TitlesOfParts>
  <Company>LiteOS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ถนอมพร (ตันพิพัฒน์) เลาหจรัสแสง</dc:title>
  <dc:creator>MoZarD</dc:creator>
  <cp:lastModifiedBy>Detphong Unchat</cp:lastModifiedBy>
  <cp:revision>5</cp:revision>
  <cp:lastPrinted>2016-10-01T16:43:00Z</cp:lastPrinted>
  <dcterms:created xsi:type="dcterms:W3CDTF">2020-09-29T04:01:00Z</dcterms:created>
  <dcterms:modified xsi:type="dcterms:W3CDTF">2020-11-03T03:21:00Z</dcterms:modified>
</cp:coreProperties>
</file>